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E4B1" w14:textId="364D9A42" w:rsidR="003D0467" w:rsidRDefault="003D0467" w:rsidP="00813F24">
      <w:pPr>
        <w:jc w:val="center"/>
        <w:rPr>
          <w:rFonts w:ascii="Times New Roman" w:hAnsi="Times New Roman" w:cs="Times New Roman"/>
          <w:b/>
          <w:i/>
          <w:iCs/>
        </w:rPr>
      </w:pPr>
      <w:r w:rsidRPr="00713619">
        <w:rPr>
          <w:rFonts w:ascii="Times New Roman" w:hAnsi="Times New Roman" w:cs="Times New Roman"/>
          <w:b/>
          <w:i/>
          <w:iCs/>
        </w:rPr>
        <w:t>El Meridiano</w:t>
      </w:r>
      <w:r>
        <w:rPr>
          <w:rFonts w:ascii="Times New Roman" w:hAnsi="Times New Roman" w:cs="Times New Roman"/>
          <w:b/>
        </w:rPr>
        <w:t xml:space="preserve"> de Celan como </w:t>
      </w:r>
      <w:proofErr w:type="spellStart"/>
      <w:r w:rsidRPr="003D0467">
        <w:rPr>
          <w:rFonts w:ascii="Times New Roman" w:hAnsi="Times New Roman" w:cs="Times New Roman"/>
          <w:b/>
          <w:i/>
          <w:iCs/>
        </w:rPr>
        <w:t>actio</w:t>
      </w:r>
      <w:proofErr w:type="spellEnd"/>
      <w:r w:rsidRPr="003D0467">
        <w:rPr>
          <w:rFonts w:ascii="Times New Roman" w:hAnsi="Times New Roman" w:cs="Times New Roman"/>
          <w:b/>
          <w:i/>
          <w:iCs/>
        </w:rPr>
        <w:t xml:space="preserve"> per </w:t>
      </w:r>
      <w:proofErr w:type="spellStart"/>
      <w:r w:rsidRPr="003D0467">
        <w:rPr>
          <w:rFonts w:ascii="Times New Roman" w:hAnsi="Times New Roman" w:cs="Times New Roman"/>
          <w:b/>
          <w:i/>
          <w:iCs/>
        </w:rPr>
        <w:t>distan</w:t>
      </w:r>
      <w:r w:rsidR="00C92245">
        <w:rPr>
          <w:rFonts w:ascii="Times New Roman" w:hAnsi="Times New Roman" w:cs="Times New Roman"/>
          <w:b/>
          <w:i/>
          <w:iCs/>
        </w:rPr>
        <w:t>s</w:t>
      </w:r>
      <w:proofErr w:type="spellEnd"/>
    </w:p>
    <w:p w14:paraId="21BED663" w14:textId="77777777" w:rsidR="00813F24" w:rsidRPr="00813F24" w:rsidRDefault="00813F24" w:rsidP="00813F24">
      <w:pPr>
        <w:rPr>
          <w:rFonts w:ascii="Times New Roman" w:hAnsi="Times New Roman" w:cs="Times New Roman"/>
          <w:b/>
        </w:rPr>
      </w:pPr>
    </w:p>
    <w:p w14:paraId="7893216E" w14:textId="77777777" w:rsidR="00606A02" w:rsidRPr="00544EBB" w:rsidRDefault="00234D2F" w:rsidP="001820A5">
      <w:pPr>
        <w:spacing w:before="0" w:after="0" w:line="240" w:lineRule="auto"/>
        <w:jc w:val="right"/>
        <w:rPr>
          <w:rFonts w:ascii="Times New Roman" w:hAnsi="Times New Roman" w:cs="Times New Roman"/>
        </w:rPr>
      </w:pPr>
      <w:r w:rsidRPr="00544EBB">
        <w:rPr>
          <w:rFonts w:ascii="Times New Roman" w:hAnsi="Times New Roman" w:cs="Times New Roman"/>
        </w:rPr>
        <w:t>Luis Fernando Cardona Suárez</w:t>
      </w:r>
    </w:p>
    <w:p w14:paraId="3F7674D1" w14:textId="77777777" w:rsidR="00234D2F" w:rsidRPr="00544EBB" w:rsidRDefault="00234D2F" w:rsidP="001820A5">
      <w:pPr>
        <w:spacing w:before="0" w:after="0" w:line="240" w:lineRule="auto"/>
        <w:jc w:val="right"/>
        <w:rPr>
          <w:rFonts w:ascii="Times New Roman" w:hAnsi="Times New Roman" w:cs="Times New Roman"/>
        </w:rPr>
      </w:pPr>
      <w:r w:rsidRPr="00544EBB">
        <w:rPr>
          <w:rFonts w:ascii="Times New Roman" w:hAnsi="Times New Roman" w:cs="Times New Roman"/>
        </w:rPr>
        <w:t>Pontificia Universidad Javeriana</w:t>
      </w:r>
    </w:p>
    <w:p w14:paraId="11226989" w14:textId="235C2C19" w:rsidR="00227EF9" w:rsidRPr="00F772F2" w:rsidRDefault="00230B48" w:rsidP="00F772F2">
      <w:pPr>
        <w:spacing w:before="0" w:after="0" w:line="240" w:lineRule="auto"/>
        <w:jc w:val="right"/>
        <w:rPr>
          <w:rFonts w:ascii="Times New Roman" w:hAnsi="Times New Roman" w:cs="Times New Roman"/>
          <w:color w:val="0000FF" w:themeColor="hyperlink"/>
          <w:u w:val="single"/>
        </w:rPr>
      </w:pPr>
      <w:hyperlink r:id="rId8" w:history="1">
        <w:r w:rsidR="00234D2F" w:rsidRPr="00544EBB">
          <w:rPr>
            <w:rStyle w:val="Hipervnculo"/>
            <w:rFonts w:ascii="Times New Roman" w:hAnsi="Times New Roman" w:cs="Times New Roman"/>
          </w:rPr>
          <w:t>fcardona@javeriana.edu.co</w:t>
        </w:r>
      </w:hyperlink>
    </w:p>
    <w:p w14:paraId="6468F494" w14:textId="77777777" w:rsidR="00227EF9" w:rsidRDefault="00230B48" w:rsidP="00227EF9">
      <w:pPr>
        <w:spacing w:after="0" w:line="240" w:lineRule="auto"/>
        <w:jc w:val="right"/>
        <w:rPr>
          <w:rFonts w:ascii="Times New Roman" w:hAnsi="Times New Roman" w:cs="Times New Roman"/>
          <w:lang w:val="es-MX"/>
        </w:rPr>
      </w:pPr>
      <w:hyperlink r:id="rId9" w:history="1">
        <w:r w:rsidR="00227EF9">
          <w:rPr>
            <w:rStyle w:val="Hipervnculo"/>
          </w:rPr>
          <w:t>https://orcid.org/0000-0002-5475-4735</w:t>
        </w:r>
      </w:hyperlink>
    </w:p>
    <w:p w14:paraId="76A3ED3F" w14:textId="77777777" w:rsidR="006E7B3F" w:rsidRDefault="006E7B3F" w:rsidP="00154F19">
      <w:pPr>
        <w:spacing w:line="240" w:lineRule="auto"/>
        <w:rPr>
          <w:rFonts w:ascii="Times New Roman" w:hAnsi="Times New Roman" w:cs="Times New Roman"/>
        </w:rPr>
      </w:pPr>
    </w:p>
    <w:p w14:paraId="430F3DAE" w14:textId="22392B84" w:rsidR="00530BA5" w:rsidRDefault="003D0467" w:rsidP="00564156">
      <w:pPr>
        <w:tabs>
          <w:tab w:val="left" w:pos="567"/>
        </w:tabs>
        <w:rPr>
          <w:rFonts w:ascii="Times New Roman" w:hAnsi="Times New Roman" w:cs="Times New Roman"/>
        </w:rPr>
      </w:pPr>
      <w:r w:rsidRPr="003D0467">
        <w:rPr>
          <w:rFonts w:ascii="Times New Roman" w:hAnsi="Times New Roman" w:cs="Times New Roman"/>
        </w:rPr>
        <w:t xml:space="preserve">En el presente trabajo queremos proponer una lectura del famoso discurso de Paul Celan titulado </w:t>
      </w:r>
      <w:r w:rsidRPr="003D0467">
        <w:rPr>
          <w:rFonts w:ascii="Times New Roman" w:hAnsi="Times New Roman" w:cs="Times New Roman"/>
          <w:i/>
          <w:iCs/>
        </w:rPr>
        <w:t>El meridiano</w:t>
      </w:r>
      <w:r w:rsidR="002F1FF8">
        <w:rPr>
          <w:rFonts w:ascii="Times New Roman" w:hAnsi="Times New Roman" w:cs="Times New Roman"/>
          <w:i/>
          <w:iCs/>
        </w:rPr>
        <w:t>,</w:t>
      </w:r>
      <w:r w:rsidRPr="003D0467">
        <w:rPr>
          <w:rFonts w:ascii="Times New Roman" w:hAnsi="Times New Roman" w:cs="Times New Roman"/>
        </w:rPr>
        <w:t xml:space="preserve"> </w:t>
      </w:r>
      <w:r>
        <w:rPr>
          <w:rFonts w:ascii="Times New Roman" w:hAnsi="Times New Roman" w:cs="Times New Roman"/>
        </w:rPr>
        <w:t xml:space="preserve">pronunciado en </w:t>
      </w:r>
      <w:r w:rsidRPr="003D0467">
        <w:rPr>
          <w:rFonts w:ascii="Times New Roman" w:hAnsi="Times New Roman" w:cs="Times New Roman"/>
        </w:rPr>
        <w:t>1960</w:t>
      </w:r>
      <w:r>
        <w:rPr>
          <w:rFonts w:ascii="Times New Roman" w:hAnsi="Times New Roman" w:cs="Times New Roman"/>
        </w:rPr>
        <w:t xml:space="preserve"> con ocasión </w:t>
      </w:r>
      <w:r w:rsidR="00771308">
        <w:rPr>
          <w:rFonts w:ascii="Times New Roman" w:hAnsi="Times New Roman" w:cs="Times New Roman"/>
        </w:rPr>
        <w:t xml:space="preserve">de </w:t>
      </w:r>
      <w:r>
        <w:rPr>
          <w:rFonts w:ascii="Times New Roman" w:hAnsi="Times New Roman" w:cs="Times New Roman"/>
        </w:rPr>
        <w:t xml:space="preserve">la concesión del premio Georg Büchner </w:t>
      </w:r>
      <w:r w:rsidR="008E576C">
        <w:rPr>
          <w:rFonts w:ascii="Times New Roman" w:hAnsi="Times New Roman" w:cs="Times New Roman"/>
        </w:rPr>
        <w:t>por parte de la Academia Alemana de Lengua y Literatura, para honrar su vida y trayectoria poética. Este discurso ha sido objeto de múltiples lecturas en las cuales se ha enfatizado</w:t>
      </w:r>
      <w:r w:rsidR="002E66F7">
        <w:rPr>
          <w:rFonts w:ascii="Times New Roman" w:hAnsi="Times New Roman" w:cs="Times New Roman"/>
        </w:rPr>
        <w:t>, por ejemplo,</w:t>
      </w:r>
      <w:r w:rsidR="008E576C">
        <w:rPr>
          <w:rFonts w:ascii="Times New Roman" w:hAnsi="Times New Roman" w:cs="Times New Roman"/>
        </w:rPr>
        <w:t xml:space="preserve"> </w:t>
      </w:r>
      <w:r w:rsidR="00DC4324">
        <w:rPr>
          <w:rFonts w:ascii="Times New Roman" w:hAnsi="Times New Roman" w:cs="Times New Roman"/>
        </w:rPr>
        <w:t xml:space="preserve">la respuesta </w:t>
      </w:r>
      <w:proofErr w:type="spellStart"/>
      <w:r w:rsidR="00DC4324">
        <w:rPr>
          <w:rFonts w:ascii="Times New Roman" w:hAnsi="Times New Roman" w:cs="Times New Roman"/>
        </w:rPr>
        <w:t>celaniana</w:t>
      </w:r>
      <w:proofErr w:type="spellEnd"/>
      <w:r w:rsidR="00771308">
        <w:rPr>
          <w:rFonts w:ascii="Times New Roman" w:hAnsi="Times New Roman" w:cs="Times New Roman"/>
        </w:rPr>
        <w:t xml:space="preserve"> al desafío poético </w:t>
      </w:r>
      <w:r w:rsidR="002E66F7">
        <w:rPr>
          <w:rFonts w:ascii="Times New Roman" w:hAnsi="Times New Roman" w:cs="Times New Roman"/>
        </w:rPr>
        <w:t>de retener en la memoria</w:t>
      </w:r>
      <w:r w:rsidR="00771308">
        <w:rPr>
          <w:rFonts w:ascii="Times New Roman" w:hAnsi="Times New Roman" w:cs="Times New Roman"/>
        </w:rPr>
        <w:t xml:space="preserve"> los acontecimiento</w:t>
      </w:r>
      <w:r w:rsidR="002E66F7">
        <w:rPr>
          <w:rFonts w:ascii="Times New Roman" w:hAnsi="Times New Roman" w:cs="Times New Roman"/>
        </w:rPr>
        <w:t>s</w:t>
      </w:r>
      <w:r w:rsidR="00771308">
        <w:rPr>
          <w:rFonts w:ascii="Times New Roman" w:hAnsi="Times New Roman" w:cs="Times New Roman"/>
        </w:rPr>
        <w:t xml:space="preserve"> nefastos del exterminio en los campos de concentración nazi (</w:t>
      </w:r>
      <w:proofErr w:type="spellStart"/>
      <w:r w:rsidR="002E66F7">
        <w:rPr>
          <w:rFonts w:ascii="Times New Roman" w:hAnsi="Times New Roman" w:cs="Times New Roman"/>
        </w:rPr>
        <w:t>LaCapra</w:t>
      </w:r>
      <w:proofErr w:type="spellEnd"/>
      <w:r w:rsidR="002E66F7">
        <w:rPr>
          <w:rFonts w:ascii="Times New Roman" w:hAnsi="Times New Roman" w:cs="Times New Roman"/>
        </w:rPr>
        <w:t xml:space="preserve"> 2008). Ha sido también abordado para resaltar la dimensión ética de la pregunta por la poética en los tiempos de posguerra (</w:t>
      </w:r>
      <w:proofErr w:type="spellStart"/>
      <w:r w:rsidR="002E66F7">
        <w:rPr>
          <w:rFonts w:ascii="Times New Roman" w:hAnsi="Times New Roman" w:cs="Times New Roman"/>
        </w:rPr>
        <w:t>Eshel</w:t>
      </w:r>
      <w:proofErr w:type="spellEnd"/>
      <w:r w:rsidR="002E66F7">
        <w:rPr>
          <w:rFonts w:ascii="Times New Roman" w:hAnsi="Times New Roman" w:cs="Times New Roman"/>
        </w:rPr>
        <w:t xml:space="preserve"> 2004).</w:t>
      </w:r>
      <w:r w:rsidR="00096013">
        <w:rPr>
          <w:rFonts w:ascii="Times New Roman" w:hAnsi="Times New Roman" w:cs="Times New Roman"/>
        </w:rPr>
        <w:t xml:space="preserve"> Y en estos abordajes un horizonte de aproximación recurrente ha sido mostrar el di</w:t>
      </w:r>
      <w:r w:rsidR="00633227">
        <w:rPr>
          <w:rFonts w:ascii="Times New Roman" w:hAnsi="Times New Roman" w:cs="Times New Roman"/>
        </w:rPr>
        <w:t>á</w:t>
      </w:r>
      <w:r w:rsidR="00096013">
        <w:rPr>
          <w:rFonts w:ascii="Times New Roman" w:hAnsi="Times New Roman" w:cs="Times New Roman"/>
        </w:rPr>
        <w:t xml:space="preserve">logo implícito del poeta con Martin Heidegger (Lyon 2006, </w:t>
      </w:r>
      <w:r w:rsidR="00633227">
        <w:rPr>
          <w:rFonts w:ascii="Times New Roman" w:hAnsi="Times New Roman" w:cs="Times New Roman"/>
        </w:rPr>
        <w:t>122), sobre todo para resaltar</w:t>
      </w:r>
      <w:r w:rsidR="009246F5">
        <w:rPr>
          <w:rFonts w:ascii="Times New Roman" w:hAnsi="Times New Roman" w:cs="Times New Roman"/>
        </w:rPr>
        <w:t xml:space="preserve"> su relectura de la conferencia</w:t>
      </w:r>
      <w:r w:rsidR="00813F24">
        <w:rPr>
          <w:rFonts w:ascii="Times New Roman" w:hAnsi="Times New Roman" w:cs="Times New Roman"/>
        </w:rPr>
        <w:t xml:space="preserve"> </w:t>
      </w:r>
      <w:r w:rsidR="009246F5" w:rsidRPr="009246F5">
        <w:rPr>
          <w:rFonts w:ascii="Times New Roman" w:hAnsi="Times New Roman" w:cs="Times New Roman"/>
          <w:i/>
          <w:iCs/>
        </w:rPr>
        <w:t>El origen de la obra de arte</w:t>
      </w:r>
      <w:r w:rsidR="009246F5">
        <w:rPr>
          <w:rFonts w:ascii="Times New Roman" w:hAnsi="Times New Roman" w:cs="Times New Roman"/>
        </w:rPr>
        <w:t>, la delimitación del decir poético como forma de pensamiento y el destino de la técnica a la luz de</w:t>
      </w:r>
      <w:r w:rsidR="00813F24">
        <w:rPr>
          <w:rFonts w:ascii="Times New Roman" w:hAnsi="Times New Roman" w:cs="Times New Roman"/>
        </w:rPr>
        <w:t xml:space="preserve"> la reconsideración de</w:t>
      </w:r>
      <w:r w:rsidR="009246F5">
        <w:rPr>
          <w:rFonts w:ascii="Times New Roman" w:hAnsi="Times New Roman" w:cs="Times New Roman"/>
        </w:rPr>
        <w:t>l</w:t>
      </w:r>
      <w:r w:rsidR="00AC6202">
        <w:rPr>
          <w:rFonts w:ascii="Times New Roman" w:hAnsi="Times New Roman" w:cs="Times New Roman"/>
        </w:rPr>
        <w:t xml:space="preserve"> </w:t>
      </w:r>
      <w:proofErr w:type="spellStart"/>
      <w:r w:rsidR="009246F5" w:rsidRPr="009246F5">
        <w:rPr>
          <w:rFonts w:ascii="Times New Roman" w:hAnsi="Times New Roman" w:cs="Times New Roman"/>
          <w:i/>
          <w:iCs/>
        </w:rPr>
        <w:t>Ereignis</w:t>
      </w:r>
      <w:proofErr w:type="spellEnd"/>
      <w:r w:rsidR="009246F5">
        <w:rPr>
          <w:rFonts w:ascii="Times New Roman" w:hAnsi="Times New Roman" w:cs="Times New Roman"/>
        </w:rPr>
        <w:t xml:space="preserve"> heideggeriano. Aunque recientemente se ha enfatizado también</w:t>
      </w:r>
      <w:r w:rsidR="00AC6202">
        <w:rPr>
          <w:rFonts w:ascii="Times New Roman" w:hAnsi="Times New Roman" w:cs="Times New Roman"/>
        </w:rPr>
        <w:t xml:space="preserve"> </w:t>
      </w:r>
      <w:r w:rsidR="009246F5">
        <w:rPr>
          <w:rFonts w:ascii="Times New Roman" w:hAnsi="Times New Roman" w:cs="Times New Roman"/>
        </w:rPr>
        <w:t xml:space="preserve">la pregunta por el lugar de la justicia en la cesura provocada por el acontecimiento de la maquinización de la muerte, indicando cómo este discurso </w:t>
      </w:r>
      <w:r w:rsidR="00AC6202">
        <w:rPr>
          <w:rFonts w:ascii="Times New Roman" w:hAnsi="Times New Roman" w:cs="Times New Roman"/>
        </w:rPr>
        <w:t xml:space="preserve">abre </w:t>
      </w:r>
      <w:r w:rsidR="009246F5">
        <w:rPr>
          <w:rFonts w:ascii="Times New Roman" w:hAnsi="Times New Roman" w:cs="Times New Roman"/>
        </w:rPr>
        <w:t>un</w:t>
      </w:r>
      <w:r w:rsidR="00AC6202">
        <w:rPr>
          <w:rFonts w:ascii="Times New Roman" w:hAnsi="Times New Roman" w:cs="Times New Roman"/>
        </w:rPr>
        <w:t xml:space="preserve"> </w:t>
      </w:r>
      <w:r w:rsidR="009246F5">
        <w:rPr>
          <w:rFonts w:ascii="Times New Roman" w:hAnsi="Times New Roman" w:cs="Times New Roman"/>
        </w:rPr>
        <w:t>espacio de justicia poética (</w:t>
      </w:r>
      <w:r w:rsidR="00813F24">
        <w:rPr>
          <w:rFonts w:ascii="Times New Roman" w:hAnsi="Times New Roman" w:cs="Times New Roman"/>
        </w:rPr>
        <w:t xml:space="preserve">Bambach 2013), no se ha señalado empero con suficiencia el dispositivo antropológico que está puesto en marcha en este discurso para nombrar esta </w:t>
      </w:r>
      <w:r w:rsidR="00000011">
        <w:rPr>
          <w:rFonts w:ascii="Times New Roman" w:hAnsi="Times New Roman" w:cs="Times New Roman"/>
        </w:rPr>
        <w:t xml:space="preserve">apertura de </w:t>
      </w:r>
      <w:r w:rsidR="00813F24">
        <w:rPr>
          <w:rFonts w:ascii="Times New Roman" w:hAnsi="Times New Roman" w:cs="Times New Roman"/>
        </w:rPr>
        <w:t>justicia</w:t>
      </w:r>
      <w:r w:rsidR="00530BA5">
        <w:rPr>
          <w:rFonts w:ascii="Times New Roman" w:hAnsi="Times New Roman" w:cs="Times New Roman"/>
        </w:rPr>
        <w:t>.</w:t>
      </w:r>
    </w:p>
    <w:p w14:paraId="3809D5C6" w14:textId="24EF00EA" w:rsidR="00813F24" w:rsidRDefault="00530BA5" w:rsidP="00445DB9">
      <w:pPr>
        <w:ind w:firstLine="567"/>
        <w:rPr>
          <w:rFonts w:ascii="Times New Roman" w:hAnsi="Times New Roman" w:cs="Times New Roman"/>
        </w:rPr>
      </w:pPr>
      <w:r>
        <w:rPr>
          <w:rFonts w:ascii="Times New Roman" w:hAnsi="Times New Roman" w:cs="Times New Roman"/>
        </w:rPr>
        <w:t xml:space="preserve">Hablar de una historia de sufrimiento y dolor, evocando fechas, lugares y nombres, es en sí mismo un acto de liberación. Queremos entonces examinar en qué sentido </w:t>
      </w:r>
      <w:r w:rsidRPr="00530BA5">
        <w:rPr>
          <w:rFonts w:ascii="Times New Roman" w:hAnsi="Times New Roman" w:cs="Times New Roman"/>
          <w:i/>
          <w:iCs/>
        </w:rPr>
        <w:t>El meridiano</w:t>
      </w:r>
      <w:r>
        <w:rPr>
          <w:rFonts w:ascii="Times New Roman" w:hAnsi="Times New Roman" w:cs="Times New Roman"/>
        </w:rPr>
        <w:t xml:space="preserve"> delimita </w:t>
      </w:r>
      <w:r w:rsidR="00FC15DF">
        <w:rPr>
          <w:rFonts w:ascii="Times New Roman" w:hAnsi="Times New Roman" w:cs="Times New Roman"/>
        </w:rPr>
        <w:t xml:space="preserve">un cierto </w:t>
      </w:r>
      <w:r w:rsidR="00FC15DF" w:rsidRPr="00FC15DF">
        <w:rPr>
          <w:rFonts w:ascii="Times New Roman" w:hAnsi="Times New Roman" w:cs="Times New Roman"/>
          <w:i/>
          <w:iCs/>
        </w:rPr>
        <w:t>topos</w:t>
      </w:r>
      <w:r w:rsidR="00FC15DF">
        <w:rPr>
          <w:rFonts w:ascii="Times New Roman" w:hAnsi="Times New Roman" w:cs="Times New Roman"/>
        </w:rPr>
        <w:t xml:space="preserve"> y </w:t>
      </w:r>
      <w:r w:rsidR="00FC15DF" w:rsidRPr="00FC15DF">
        <w:rPr>
          <w:rFonts w:ascii="Times New Roman" w:hAnsi="Times New Roman" w:cs="Times New Roman"/>
          <w:i/>
          <w:iCs/>
        </w:rPr>
        <w:t>tropo</w:t>
      </w:r>
      <w:r w:rsidR="00FC15DF">
        <w:rPr>
          <w:rFonts w:ascii="Times New Roman" w:hAnsi="Times New Roman" w:cs="Times New Roman"/>
        </w:rPr>
        <w:t xml:space="preserve"> para hablar de nuestros dolores y sufrimientos.</w:t>
      </w:r>
      <w:r w:rsidR="00687C71">
        <w:rPr>
          <w:rFonts w:ascii="Times New Roman" w:hAnsi="Times New Roman" w:cs="Times New Roman"/>
        </w:rPr>
        <w:t xml:space="preserve"> El meridiano como </w:t>
      </w:r>
      <w:r w:rsidR="00687C71" w:rsidRPr="005C5A7E">
        <w:rPr>
          <w:rFonts w:ascii="Times New Roman" w:hAnsi="Times New Roman" w:cs="Times New Roman"/>
          <w:i/>
          <w:iCs/>
        </w:rPr>
        <w:t>topos</w:t>
      </w:r>
      <w:r w:rsidR="00687C71">
        <w:rPr>
          <w:rFonts w:ascii="Times New Roman" w:hAnsi="Times New Roman" w:cs="Times New Roman"/>
        </w:rPr>
        <w:t xml:space="preserve"> determina un lugar de encuentro entre dos polos en tensión, el poder de la palabra poética para r</w:t>
      </w:r>
      <w:r w:rsidR="00B202B0">
        <w:rPr>
          <w:rFonts w:ascii="Times New Roman" w:hAnsi="Times New Roman" w:cs="Times New Roman"/>
        </w:rPr>
        <w:t xml:space="preserve">ecordar </w:t>
      </w:r>
      <w:r w:rsidR="00687C71">
        <w:rPr>
          <w:rFonts w:ascii="Times New Roman" w:hAnsi="Times New Roman" w:cs="Times New Roman"/>
        </w:rPr>
        <w:t>lo que paso en fechas y lugares y el lenguaje asesino que fractura siempre este poder; este lugar de encuentro acontece como un diálogo abierto que convoca a los ausentes</w:t>
      </w:r>
      <w:r w:rsidR="00681130">
        <w:rPr>
          <w:rFonts w:ascii="Times New Roman" w:hAnsi="Times New Roman" w:cs="Times New Roman"/>
        </w:rPr>
        <w:t xml:space="preserve"> y a los presentes</w:t>
      </w:r>
      <w:r w:rsidR="00687C71">
        <w:rPr>
          <w:rFonts w:ascii="Times New Roman" w:hAnsi="Times New Roman" w:cs="Times New Roman"/>
        </w:rPr>
        <w:t xml:space="preserve">. </w:t>
      </w:r>
      <w:r w:rsidR="005C5A7E">
        <w:rPr>
          <w:rFonts w:ascii="Times New Roman" w:hAnsi="Times New Roman" w:cs="Times New Roman"/>
        </w:rPr>
        <w:t>Se trata de e</w:t>
      </w:r>
      <w:r w:rsidR="00687C71">
        <w:rPr>
          <w:rFonts w:ascii="Times New Roman" w:hAnsi="Times New Roman" w:cs="Times New Roman"/>
        </w:rPr>
        <w:t xml:space="preserve">se diálogo que se abre entre la soledad y la esperanza. Por otro lado, como </w:t>
      </w:r>
      <w:r w:rsidR="00687C71" w:rsidRPr="005C5A7E">
        <w:rPr>
          <w:rFonts w:ascii="Times New Roman" w:hAnsi="Times New Roman" w:cs="Times New Roman"/>
          <w:i/>
          <w:iCs/>
        </w:rPr>
        <w:t>tropo</w:t>
      </w:r>
      <w:r w:rsidR="00687C71">
        <w:rPr>
          <w:rFonts w:ascii="Times New Roman" w:hAnsi="Times New Roman" w:cs="Times New Roman"/>
        </w:rPr>
        <w:t xml:space="preserve"> el meridiano explora</w:t>
      </w:r>
      <w:r w:rsidR="005C5A7E">
        <w:rPr>
          <w:rFonts w:ascii="Times New Roman" w:hAnsi="Times New Roman" w:cs="Times New Roman"/>
        </w:rPr>
        <w:t xml:space="preserve"> el modo de hablar de aquello más íntimo</w:t>
      </w:r>
      <w:r w:rsidR="00B202B0">
        <w:rPr>
          <w:rFonts w:ascii="Times New Roman" w:hAnsi="Times New Roman" w:cs="Times New Roman"/>
        </w:rPr>
        <w:t>:</w:t>
      </w:r>
      <w:r w:rsidR="005C5A7E">
        <w:rPr>
          <w:rFonts w:ascii="Times New Roman" w:hAnsi="Times New Roman" w:cs="Times New Roman"/>
        </w:rPr>
        <w:t xml:space="preserve"> el dolor. Esta exploración discursiva </w:t>
      </w:r>
      <w:r w:rsidR="005C5A7E">
        <w:rPr>
          <w:rFonts w:ascii="Times New Roman" w:hAnsi="Times New Roman" w:cs="Times New Roman"/>
        </w:rPr>
        <w:lastRenderedPageBreak/>
        <w:t>se vale del tropo como rodeo para nombrar aquello que justamente no puede ser nombrado, porque fractura el alma no s</w:t>
      </w:r>
      <w:r w:rsidR="00E91FDF">
        <w:rPr>
          <w:rFonts w:ascii="Times New Roman" w:hAnsi="Times New Roman" w:cs="Times New Roman"/>
        </w:rPr>
        <w:t>o</w:t>
      </w:r>
      <w:r w:rsidR="005C5A7E">
        <w:rPr>
          <w:rFonts w:ascii="Times New Roman" w:hAnsi="Times New Roman" w:cs="Times New Roman"/>
        </w:rPr>
        <w:t xml:space="preserve">lo </w:t>
      </w:r>
      <w:r w:rsidR="00681130">
        <w:rPr>
          <w:rFonts w:ascii="Times New Roman" w:hAnsi="Times New Roman" w:cs="Times New Roman"/>
        </w:rPr>
        <w:t>d</w:t>
      </w:r>
      <w:r w:rsidR="005C5A7E">
        <w:rPr>
          <w:rFonts w:ascii="Times New Roman" w:hAnsi="Times New Roman" w:cs="Times New Roman"/>
        </w:rPr>
        <w:t>e quien pronuncia estas palabras</w:t>
      </w:r>
      <w:r w:rsidR="008D3B30">
        <w:rPr>
          <w:rFonts w:ascii="Times New Roman" w:hAnsi="Times New Roman" w:cs="Times New Roman"/>
        </w:rPr>
        <w:t>,</w:t>
      </w:r>
      <w:r w:rsidR="005C5A7E">
        <w:rPr>
          <w:rFonts w:ascii="Times New Roman" w:hAnsi="Times New Roman" w:cs="Times New Roman"/>
        </w:rPr>
        <w:t xml:space="preserve"> sino también de quien las escucha. Esta forma de rodeo es, por tanto, una forma sutil de huir de aquello que hiela el alma</w:t>
      </w:r>
      <w:r w:rsidR="00AC6202">
        <w:rPr>
          <w:rFonts w:ascii="Times New Roman" w:hAnsi="Times New Roman" w:cs="Times New Roman"/>
        </w:rPr>
        <w:t xml:space="preserve"> y no puede ser contenido en palabra alguna</w:t>
      </w:r>
      <w:r w:rsidR="005C5A7E">
        <w:rPr>
          <w:rFonts w:ascii="Times New Roman" w:hAnsi="Times New Roman" w:cs="Times New Roman"/>
        </w:rPr>
        <w:t xml:space="preserve">. </w:t>
      </w:r>
      <w:r w:rsidR="00E91FDF">
        <w:rPr>
          <w:rFonts w:ascii="Times New Roman" w:hAnsi="Times New Roman" w:cs="Times New Roman"/>
        </w:rPr>
        <w:t xml:space="preserve">Si el discurso es un cierto </w:t>
      </w:r>
      <w:r w:rsidR="005C5A7E">
        <w:rPr>
          <w:rFonts w:ascii="Times New Roman" w:hAnsi="Times New Roman" w:cs="Times New Roman"/>
        </w:rPr>
        <w:t xml:space="preserve">tropo que </w:t>
      </w:r>
      <w:r w:rsidR="00E91FDF">
        <w:rPr>
          <w:rFonts w:ascii="Times New Roman" w:hAnsi="Times New Roman" w:cs="Times New Roman"/>
        </w:rPr>
        <w:t xml:space="preserve">le permite al poeta </w:t>
      </w:r>
      <w:r w:rsidR="005C5A7E">
        <w:rPr>
          <w:rFonts w:ascii="Times New Roman" w:hAnsi="Times New Roman" w:cs="Times New Roman"/>
        </w:rPr>
        <w:t xml:space="preserve">huir </w:t>
      </w:r>
      <w:r w:rsidR="00E91FDF">
        <w:rPr>
          <w:rFonts w:ascii="Times New Roman" w:hAnsi="Times New Roman" w:cs="Times New Roman"/>
        </w:rPr>
        <w:t xml:space="preserve">de su dolor más profundo, al mismo tiempo que habla de lo acontecido en el arte de la lengua, </w:t>
      </w:r>
      <w:r w:rsidR="005C5A7E">
        <w:rPr>
          <w:rFonts w:ascii="Times New Roman" w:hAnsi="Times New Roman" w:cs="Times New Roman"/>
        </w:rPr>
        <w:t>es</w:t>
      </w:r>
      <w:r w:rsidR="005324EE">
        <w:rPr>
          <w:rFonts w:ascii="Times New Roman" w:hAnsi="Times New Roman" w:cs="Times New Roman"/>
        </w:rPr>
        <w:t xml:space="preserve"> pues una forma sutil de </w:t>
      </w:r>
      <w:proofErr w:type="spellStart"/>
      <w:r w:rsidR="005324EE" w:rsidRPr="005324EE">
        <w:rPr>
          <w:rFonts w:ascii="Times New Roman" w:hAnsi="Times New Roman" w:cs="Times New Roman"/>
          <w:i/>
          <w:iCs/>
        </w:rPr>
        <w:t>actio</w:t>
      </w:r>
      <w:proofErr w:type="spellEnd"/>
      <w:r w:rsidR="005324EE" w:rsidRPr="005324EE">
        <w:rPr>
          <w:rFonts w:ascii="Times New Roman" w:hAnsi="Times New Roman" w:cs="Times New Roman"/>
          <w:i/>
          <w:iCs/>
        </w:rPr>
        <w:t xml:space="preserve"> per </w:t>
      </w:r>
      <w:proofErr w:type="spellStart"/>
      <w:r w:rsidR="005324EE" w:rsidRPr="005324EE">
        <w:rPr>
          <w:rFonts w:ascii="Times New Roman" w:hAnsi="Times New Roman" w:cs="Times New Roman"/>
          <w:i/>
          <w:iCs/>
        </w:rPr>
        <w:t>distanz</w:t>
      </w:r>
      <w:proofErr w:type="spellEnd"/>
      <w:r w:rsidR="00E91FDF">
        <w:rPr>
          <w:rFonts w:ascii="Times New Roman" w:hAnsi="Times New Roman" w:cs="Times New Roman"/>
          <w:i/>
          <w:iCs/>
        </w:rPr>
        <w:t>,</w:t>
      </w:r>
      <w:r w:rsidR="005324EE">
        <w:rPr>
          <w:rFonts w:ascii="Times New Roman" w:hAnsi="Times New Roman" w:cs="Times New Roman"/>
        </w:rPr>
        <w:t xml:space="preserve"> </w:t>
      </w:r>
      <w:r w:rsidR="00E91FDF">
        <w:rPr>
          <w:rFonts w:ascii="Times New Roman" w:hAnsi="Times New Roman" w:cs="Times New Roman"/>
        </w:rPr>
        <w:t xml:space="preserve">tal como </w:t>
      </w:r>
      <w:r w:rsidR="008D3B30">
        <w:rPr>
          <w:rFonts w:ascii="Times New Roman" w:hAnsi="Times New Roman" w:cs="Times New Roman"/>
        </w:rPr>
        <w:t xml:space="preserve">Hans </w:t>
      </w:r>
      <w:r w:rsidR="005324EE">
        <w:rPr>
          <w:rFonts w:ascii="Times New Roman" w:hAnsi="Times New Roman" w:cs="Times New Roman"/>
        </w:rPr>
        <w:t xml:space="preserve">Blumenberg </w:t>
      </w:r>
      <w:r w:rsidR="00E91FDF">
        <w:rPr>
          <w:rFonts w:ascii="Times New Roman" w:hAnsi="Times New Roman" w:cs="Times New Roman"/>
        </w:rPr>
        <w:t xml:space="preserve">caracteriza la respuesta humana ante el sufrimiento, </w:t>
      </w:r>
      <w:r w:rsidR="005324EE">
        <w:rPr>
          <w:rFonts w:ascii="Times New Roman" w:hAnsi="Times New Roman" w:cs="Times New Roman"/>
        </w:rPr>
        <w:t xml:space="preserve">en su intento de hacer una fenomenología antropológica en su obra póstuma </w:t>
      </w:r>
      <w:r w:rsidR="005324EE" w:rsidRPr="005324EE">
        <w:rPr>
          <w:rFonts w:ascii="Times New Roman" w:hAnsi="Times New Roman" w:cs="Times New Roman"/>
          <w:i/>
          <w:iCs/>
        </w:rPr>
        <w:t>Descripción del ser humano</w:t>
      </w:r>
      <w:r w:rsidR="005324EE">
        <w:rPr>
          <w:rFonts w:ascii="Times New Roman" w:hAnsi="Times New Roman" w:cs="Times New Roman"/>
        </w:rPr>
        <w:t xml:space="preserve">. </w:t>
      </w:r>
      <w:r w:rsidR="00687C71">
        <w:rPr>
          <w:rFonts w:ascii="Times New Roman" w:hAnsi="Times New Roman" w:cs="Times New Roman"/>
        </w:rPr>
        <w:t xml:space="preserve">  </w:t>
      </w:r>
      <w:r w:rsidR="00FC15DF">
        <w:rPr>
          <w:rFonts w:ascii="Times New Roman" w:hAnsi="Times New Roman" w:cs="Times New Roman"/>
        </w:rPr>
        <w:t xml:space="preserve"> </w:t>
      </w:r>
    </w:p>
    <w:p w14:paraId="7F95D97F" w14:textId="0B796DA5" w:rsidR="00905C9C" w:rsidRPr="00544EBB" w:rsidRDefault="00813F24" w:rsidP="00813F24">
      <w:pPr>
        <w:rPr>
          <w:rFonts w:ascii="Times New Roman" w:hAnsi="Times New Roman" w:cs="Times New Roman"/>
        </w:rPr>
      </w:pPr>
      <w:r>
        <w:rPr>
          <w:rFonts w:ascii="Times New Roman" w:hAnsi="Times New Roman" w:cs="Times New Roman"/>
        </w:rPr>
        <w:t xml:space="preserve"> </w:t>
      </w:r>
    </w:p>
    <w:p w14:paraId="786D1F0B" w14:textId="7E68764C" w:rsidR="00F772F2" w:rsidRPr="00AC6202" w:rsidRDefault="008D3B30" w:rsidP="00AC6202">
      <w:pPr>
        <w:pStyle w:val="Prrafodelista"/>
        <w:numPr>
          <w:ilvl w:val="0"/>
          <w:numId w:val="3"/>
        </w:numPr>
        <w:spacing w:after="240"/>
        <w:ind w:left="567" w:hanging="567"/>
        <w:rPr>
          <w:rFonts w:ascii="Times New Roman" w:hAnsi="Times New Roman" w:cs="Times New Roman"/>
          <w:b/>
          <w:bCs/>
        </w:rPr>
      </w:pPr>
      <w:r>
        <w:rPr>
          <w:rFonts w:ascii="Times New Roman" w:hAnsi="Times New Roman" w:cs="Times New Roman"/>
          <w:b/>
          <w:bCs/>
        </w:rPr>
        <w:t>El lugar de encuentro</w:t>
      </w:r>
      <w:r w:rsidR="00FD49EA">
        <w:rPr>
          <w:rFonts w:ascii="Times New Roman" w:hAnsi="Times New Roman" w:cs="Times New Roman"/>
          <w:b/>
          <w:bCs/>
        </w:rPr>
        <w:t xml:space="preserve"> como tropos</w:t>
      </w:r>
    </w:p>
    <w:p w14:paraId="7232A676" w14:textId="75E20336" w:rsidR="00AD5C90" w:rsidRDefault="00681130" w:rsidP="00DA1BDA">
      <w:pPr>
        <w:rPr>
          <w:rFonts w:ascii="Times New Roman" w:hAnsi="Times New Roman" w:cs="Times New Roman"/>
        </w:rPr>
      </w:pPr>
      <w:r>
        <w:rPr>
          <w:rFonts w:ascii="Times New Roman" w:hAnsi="Times New Roman" w:cs="Times New Roman"/>
        </w:rPr>
        <w:t xml:space="preserve">Como </w:t>
      </w:r>
      <w:r w:rsidRPr="00681130">
        <w:rPr>
          <w:rFonts w:ascii="Times New Roman" w:hAnsi="Times New Roman" w:cs="Times New Roman"/>
          <w:i/>
          <w:iCs/>
        </w:rPr>
        <w:t>topos</w:t>
      </w:r>
      <w:r>
        <w:rPr>
          <w:rFonts w:ascii="Times New Roman" w:hAnsi="Times New Roman" w:cs="Times New Roman"/>
        </w:rPr>
        <w:t xml:space="preserve"> el </w:t>
      </w:r>
      <w:r w:rsidR="00F178C9" w:rsidRPr="002271D5">
        <w:rPr>
          <w:rFonts w:ascii="Times New Roman" w:hAnsi="Times New Roman" w:cs="Times New Roman"/>
          <w:i/>
          <w:iCs/>
        </w:rPr>
        <w:t>M</w:t>
      </w:r>
      <w:r w:rsidRPr="002271D5">
        <w:rPr>
          <w:rFonts w:ascii="Times New Roman" w:hAnsi="Times New Roman" w:cs="Times New Roman"/>
          <w:i/>
          <w:iCs/>
        </w:rPr>
        <w:t>eridiano</w:t>
      </w:r>
      <w:r>
        <w:rPr>
          <w:rFonts w:ascii="Times New Roman" w:hAnsi="Times New Roman" w:cs="Times New Roman"/>
        </w:rPr>
        <w:t xml:space="preserve"> indica un lugar y un momento</w:t>
      </w:r>
      <w:r w:rsidR="007D7A64">
        <w:rPr>
          <w:rFonts w:ascii="Times New Roman" w:hAnsi="Times New Roman" w:cs="Times New Roman"/>
        </w:rPr>
        <w:t>, permitiendo nombrar en imágenes la tensión de la vida humana en momentos de</w:t>
      </w:r>
      <w:r w:rsidR="00AC6202">
        <w:rPr>
          <w:rFonts w:ascii="Times New Roman" w:hAnsi="Times New Roman" w:cs="Times New Roman"/>
        </w:rPr>
        <w:t xml:space="preserve"> máxima </w:t>
      </w:r>
      <w:r w:rsidR="007D7A64">
        <w:rPr>
          <w:rFonts w:ascii="Times New Roman" w:hAnsi="Times New Roman" w:cs="Times New Roman"/>
        </w:rPr>
        <w:t>crisis</w:t>
      </w:r>
      <w:r>
        <w:rPr>
          <w:rFonts w:ascii="Times New Roman" w:hAnsi="Times New Roman" w:cs="Times New Roman"/>
        </w:rPr>
        <w:t xml:space="preserve">. </w:t>
      </w:r>
      <w:proofErr w:type="gramStart"/>
      <w:r w:rsidR="002271D5">
        <w:rPr>
          <w:rFonts w:ascii="Times New Roman" w:hAnsi="Times New Roman" w:cs="Times New Roman"/>
        </w:rPr>
        <w:t xml:space="preserve">Este </w:t>
      </w:r>
      <w:r w:rsidR="002271D5" w:rsidRPr="00AC6202">
        <w:rPr>
          <w:rFonts w:ascii="Times New Roman" w:hAnsi="Times New Roman" w:cs="Times New Roman"/>
          <w:i/>
          <w:iCs/>
        </w:rPr>
        <w:t>topo</w:t>
      </w:r>
      <w:r w:rsidR="002271D5">
        <w:rPr>
          <w:rFonts w:ascii="Times New Roman" w:hAnsi="Times New Roman" w:cs="Times New Roman"/>
          <w:i/>
          <w:iCs/>
        </w:rPr>
        <w:t>s</w:t>
      </w:r>
      <w:proofErr w:type="gramEnd"/>
      <w:r w:rsidR="00AC6202">
        <w:rPr>
          <w:rFonts w:ascii="Times New Roman" w:hAnsi="Times New Roman" w:cs="Times New Roman"/>
        </w:rPr>
        <w:t xml:space="preserve"> es justamente el discurso que busca nombra</w:t>
      </w:r>
      <w:r w:rsidR="00E05EF7">
        <w:rPr>
          <w:rFonts w:ascii="Times New Roman" w:hAnsi="Times New Roman" w:cs="Times New Roman"/>
        </w:rPr>
        <w:t>r</w:t>
      </w:r>
      <w:r w:rsidR="00AC6202">
        <w:rPr>
          <w:rFonts w:ascii="Times New Roman" w:hAnsi="Times New Roman" w:cs="Times New Roman"/>
        </w:rPr>
        <w:t xml:space="preserve"> lo sucedido pero no acudiendo a las formas habituales para denunciar el dolor de la barbarie. </w:t>
      </w:r>
      <w:r w:rsidR="00E05EF7">
        <w:rPr>
          <w:rFonts w:ascii="Times New Roman" w:hAnsi="Times New Roman" w:cs="Times New Roman"/>
        </w:rPr>
        <w:t>Más bien, b</w:t>
      </w:r>
      <w:r w:rsidR="00F178C9">
        <w:rPr>
          <w:rFonts w:ascii="Times New Roman" w:hAnsi="Times New Roman" w:cs="Times New Roman"/>
        </w:rPr>
        <w:t>usca juntar</w:t>
      </w:r>
      <w:r w:rsidR="002271D5">
        <w:rPr>
          <w:rFonts w:ascii="Times New Roman" w:hAnsi="Times New Roman" w:cs="Times New Roman"/>
        </w:rPr>
        <w:t xml:space="preserve"> los extremos del ausente y el presente, del muerto y el sobreviviente, </w:t>
      </w:r>
      <w:r w:rsidR="003C5497">
        <w:rPr>
          <w:rFonts w:ascii="Times New Roman" w:hAnsi="Times New Roman" w:cs="Times New Roman"/>
        </w:rPr>
        <w:t xml:space="preserve">de la palabra que conmemora y la que recuerda en silencio, del olvido y la denuncia. </w:t>
      </w:r>
      <w:r w:rsidR="002E050A">
        <w:rPr>
          <w:rFonts w:ascii="Times New Roman" w:hAnsi="Times New Roman" w:cs="Times New Roman"/>
        </w:rPr>
        <w:t xml:space="preserve">Pero como discurso que busca hablar del arte y de lo sucedido es también un cierto viraje o tropo en el que se pone en marcha el dispositivo humano de </w:t>
      </w:r>
      <w:r w:rsidR="00AD5C90">
        <w:rPr>
          <w:rFonts w:ascii="Times New Roman" w:hAnsi="Times New Roman" w:cs="Times New Roman"/>
        </w:rPr>
        <w:t xml:space="preserve">poner en distancia todo aquello que es descomunal y acongoja. Gracias a este rodeo la palabra puede alcanzar un cierto aire que permite que el que así habla pueda aun seguir sobreviviendo en medio del dolor de sus recuerdos. En este sentido consideramos que la palabra del </w:t>
      </w:r>
      <w:r w:rsidR="00AD5C90" w:rsidRPr="00AD5C90">
        <w:rPr>
          <w:rFonts w:ascii="Times New Roman" w:hAnsi="Times New Roman" w:cs="Times New Roman"/>
          <w:i/>
          <w:iCs/>
        </w:rPr>
        <w:t>Meridiano</w:t>
      </w:r>
      <w:r w:rsidR="00AD5C90">
        <w:rPr>
          <w:rFonts w:ascii="Times New Roman" w:hAnsi="Times New Roman" w:cs="Times New Roman"/>
        </w:rPr>
        <w:t xml:space="preserve"> muestra con claridad el artilugio humano para sobrevivir.</w:t>
      </w:r>
    </w:p>
    <w:p w14:paraId="61F444E9" w14:textId="19244599" w:rsidR="001557D7" w:rsidRDefault="00A97827" w:rsidP="00564156">
      <w:pPr>
        <w:ind w:firstLine="567"/>
        <w:rPr>
          <w:rFonts w:ascii="Times New Roman" w:hAnsi="Times New Roman" w:cs="Times New Roman"/>
        </w:rPr>
      </w:pPr>
      <w:r w:rsidRPr="00564156">
        <w:rPr>
          <w:rFonts w:ascii="Times New Roman" w:hAnsi="Times New Roman" w:cs="Times New Roman"/>
        </w:rPr>
        <w:t xml:space="preserve">Detengamos, en un primer momento, de manera somera en el análisis de este artilugio según </w:t>
      </w:r>
      <w:r w:rsidR="00E05EF7">
        <w:rPr>
          <w:rFonts w:ascii="Times New Roman" w:hAnsi="Times New Roman" w:cs="Times New Roman"/>
        </w:rPr>
        <w:t xml:space="preserve">Hans </w:t>
      </w:r>
      <w:r w:rsidRPr="00564156">
        <w:rPr>
          <w:rFonts w:ascii="Times New Roman" w:hAnsi="Times New Roman" w:cs="Times New Roman"/>
        </w:rPr>
        <w:t>Blumenberg.</w:t>
      </w:r>
      <w:r>
        <w:rPr>
          <w:rFonts w:ascii="Times New Roman" w:hAnsi="Times New Roman" w:cs="Times New Roman"/>
        </w:rPr>
        <w:t xml:space="preserve"> </w:t>
      </w:r>
      <w:r w:rsidR="00564156">
        <w:rPr>
          <w:rFonts w:ascii="Times New Roman" w:hAnsi="Times New Roman" w:cs="Times New Roman"/>
        </w:rPr>
        <w:t xml:space="preserve">Para poder darse un lugar en el mundo el hombre debe poder poner a distancia toda realidad que le causa pavor. </w:t>
      </w:r>
      <w:r w:rsidR="00E65586">
        <w:rPr>
          <w:rFonts w:ascii="Times New Roman" w:hAnsi="Times New Roman" w:cs="Times New Roman"/>
        </w:rPr>
        <w:t xml:space="preserve">Con la expresión absolutismo de la realidad Blumenberg quiere señalar el concepto límite de extrapolación histórica en la cual surgió la cultura </w:t>
      </w:r>
      <w:r w:rsidR="00652265">
        <w:rPr>
          <w:rFonts w:ascii="Times New Roman" w:hAnsi="Times New Roman" w:cs="Times New Roman"/>
        </w:rPr>
        <w:t xml:space="preserve">humana ya desde </w:t>
      </w:r>
      <w:r w:rsidR="002511D8">
        <w:rPr>
          <w:rFonts w:ascii="Times New Roman" w:hAnsi="Times New Roman" w:cs="Times New Roman"/>
        </w:rPr>
        <w:t xml:space="preserve">un </w:t>
      </w:r>
      <w:r w:rsidR="00652265">
        <w:rPr>
          <w:rFonts w:ascii="Times New Roman" w:hAnsi="Times New Roman" w:cs="Times New Roman"/>
        </w:rPr>
        <w:t xml:space="preserve">momento arcaico. </w:t>
      </w:r>
      <w:r w:rsidR="00E05EF7">
        <w:rPr>
          <w:rFonts w:ascii="Times New Roman" w:hAnsi="Times New Roman" w:cs="Times New Roman"/>
        </w:rPr>
        <w:t xml:space="preserve">Es decir, </w:t>
      </w:r>
      <w:r w:rsidR="00652265">
        <w:rPr>
          <w:rFonts w:ascii="Times New Roman" w:hAnsi="Times New Roman" w:cs="Times New Roman"/>
        </w:rPr>
        <w:t xml:space="preserve">ese momento en el cual “el ser humano </w:t>
      </w:r>
      <w:r w:rsidR="000B078D">
        <w:rPr>
          <w:rFonts w:ascii="Times New Roman" w:hAnsi="Times New Roman" w:cs="Times New Roman"/>
        </w:rPr>
        <w:t xml:space="preserve">no tenía en su mano, ni mucho menos las condiciones determinantes </w:t>
      </w:r>
      <w:r w:rsidR="00FA2EA7">
        <w:rPr>
          <w:rFonts w:ascii="Times New Roman" w:hAnsi="Times New Roman" w:cs="Times New Roman"/>
        </w:rPr>
        <w:t>d</w:t>
      </w:r>
      <w:r w:rsidR="000B078D">
        <w:rPr>
          <w:rFonts w:ascii="Times New Roman" w:hAnsi="Times New Roman" w:cs="Times New Roman"/>
        </w:rPr>
        <w:t xml:space="preserve">e su existencia </w:t>
      </w:r>
      <w:r w:rsidR="002511D8">
        <w:rPr>
          <w:rFonts w:ascii="Times New Roman" w:hAnsi="Times New Roman" w:cs="Times New Roman"/>
        </w:rPr>
        <w:t>˗</w:t>
      </w:r>
      <w:r w:rsidR="000B078D">
        <w:rPr>
          <w:rFonts w:ascii="Times New Roman" w:hAnsi="Times New Roman" w:cs="Times New Roman"/>
        </w:rPr>
        <w:t xml:space="preserve">y, lo que es más importante, </w:t>
      </w:r>
      <w:r w:rsidR="00FA2EA7">
        <w:rPr>
          <w:rFonts w:ascii="Times New Roman" w:hAnsi="Times New Roman" w:cs="Times New Roman"/>
        </w:rPr>
        <w:t>no creía tenerlas en su mano” (Blumenberg 2003, 11). En este contexto</w:t>
      </w:r>
      <w:r w:rsidR="00B26186">
        <w:rPr>
          <w:rFonts w:ascii="Times New Roman" w:hAnsi="Times New Roman" w:cs="Times New Roman"/>
        </w:rPr>
        <w:t xml:space="preserve">, el ser humano </w:t>
      </w:r>
      <w:r w:rsidR="007D6348">
        <w:rPr>
          <w:rFonts w:ascii="Times New Roman" w:hAnsi="Times New Roman" w:cs="Times New Roman"/>
        </w:rPr>
        <w:t xml:space="preserve">se abrió </w:t>
      </w:r>
      <w:r w:rsidR="00FA2EA7">
        <w:rPr>
          <w:rFonts w:ascii="Times New Roman" w:hAnsi="Times New Roman" w:cs="Times New Roman"/>
        </w:rPr>
        <w:t xml:space="preserve">paso en medio de poderes más altos que no sólo lo desafiaban, sino que ante todo lo ponían en peligro. Pero </w:t>
      </w:r>
      <w:r w:rsidR="00D4795F">
        <w:rPr>
          <w:rFonts w:ascii="Times New Roman" w:hAnsi="Times New Roman" w:cs="Times New Roman"/>
        </w:rPr>
        <w:t>esta condición arcaica se repite</w:t>
      </w:r>
      <w:r w:rsidR="00FF22C7">
        <w:rPr>
          <w:rFonts w:ascii="Times New Roman" w:hAnsi="Times New Roman" w:cs="Times New Roman"/>
        </w:rPr>
        <w:t xml:space="preserve"> siempre</w:t>
      </w:r>
      <w:r w:rsidR="00D4795F">
        <w:rPr>
          <w:rFonts w:ascii="Times New Roman" w:hAnsi="Times New Roman" w:cs="Times New Roman"/>
        </w:rPr>
        <w:t xml:space="preserve">, hasta el punto de que podemos llegar a decir que el ser </w:t>
      </w:r>
      <w:r w:rsidR="00D4795F">
        <w:rPr>
          <w:rFonts w:ascii="Times New Roman" w:hAnsi="Times New Roman" w:cs="Times New Roman"/>
        </w:rPr>
        <w:lastRenderedPageBreak/>
        <w:t xml:space="preserve">humano tiene que </w:t>
      </w:r>
      <w:r w:rsidR="00C54AF2">
        <w:rPr>
          <w:rFonts w:ascii="Times New Roman" w:hAnsi="Times New Roman" w:cs="Times New Roman"/>
        </w:rPr>
        <w:t xml:space="preserve">poder </w:t>
      </w:r>
      <w:r w:rsidR="00D4795F">
        <w:rPr>
          <w:rFonts w:ascii="Times New Roman" w:hAnsi="Times New Roman" w:cs="Times New Roman"/>
        </w:rPr>
        <w:t xml:space="preserve">emprender en cada momento “el arte de la sobrevivencia, que es un logro de la distancia que hace soportable lo insoportable despotenciando </w:t>
      </w:r>
      <w:r w:rsidR="00B26186">
        <w:rPr>
          <w:rFonts w:ascii="Times New Roman" w:hAnsi="Times New Roman" w:cs="Times New Roman"/>
        </w:rPr>
        <w:t>lo terrible” (</w:t>
      </w:r>
      <w:proofErr w:type="spellStart"/>
      <w:r w:rsidR="00B26186">
        <w:rPr>
          <w:rFonts w:ascii="Times New Roman" w:hAnsi="Times New Roman" w:cs="Times New Roman"/>
        </w:rPr>
        <w:t>Wetz</w:t>
      </w:r>
      <w:proofErr w:type="spellEnd"/>
      <w:r w:rsidR="00B26186">
        <w:rPr>
          <w:rFonts w:ascii="Times New Roman" w:hAnsi="Times New Roman" w:cs="Times New Roman"/>
        </w:rPr>
        <w:t xml:space="preserve">/ </w:t>
      </w:r>
      <w:proofErr w:type="spellStart"/>
      <w:r w:rsidR="00B26186">
        <w:rPr>
          <w:rFonts w:ascii="Times New Roman" w:hAnsi="Times New Roman" w:cs="Times New Roman"/>
        </w:rPr>
        <w:t>Timm</w:t>
      </w:r>
      <w:proofErr w:type="spellEnd"/>
      <w:r w:rsidR="00B26186">
        <w:rPr>
          <w:rFonts w:ascii="Times New Roman" w:hAnsi="Times New Roman" w:cs="Times New Roman"/>
        </w:rPr>
        <w:t xml:space="preserve"> 1999, 9-10).</w:t>
      </w:r>
      <w:r w:rsidR="008D3B30">
        <w:rPr>
          <w:rFonts w:ascii="Times New Roman" w:hAnsi="Times New Roman" w:cs="Times New Roman"/>
        </w:rPr>
        <w:t xml:space="preserve"> Este lugar es también un punto de encuentro entre un pasado que no se deja olvidar y, por tanto, retorna de una manera dolorosa</w:t>
      </w:r>
      <w:r w:rsidR="00FB3FCB">
        <w:rPr>
          <w:rFonts w:ascii="Times New Roman" w:hAnsi="Times New Roman" w:cs="Times New Roman"/>
        </w:rPr>
        <w:t>, y un porvenir que busca abrirse paso en medio de este dolor.</w:t>
      </w:r>
      <w:r w:rsidR="008D3B30">
        <w:rPr>
          <w:rFonts w:ascii="Times New Roman" w:hAnsi="Times New Roman" w:cs="Times New Roman"/>
        </w:rPr>
        <w:t xml:space="preserve"> </w:t>
      </w:r>
    </w:p>
    <w:p w14:paraId="52A59B28" w14:textId="77777777" w:rsidR="00061B6C" w:rsidRDefault="00564156" w:rsidP="00412237">
      <w:pPr>
        <w:tabs>
          <w:tab w:val="left" w:pos="567"/>
        </w:tabs>
        <w:rPr>
          <w:rFonts w:ascii="Times New Roman" w:hAnsi="Times New Roman" w:cs="Times New Roman"/>
        </w:rPr>
      </w:pPr>
      <w:r>
        <w:rPr>
          <w:rFonts w:ascii="Times New Roman" w:hAnsi="Times New Roman" w:cs="Times New Roman"/>
        </w:rPr>
        <w:tab/>
      </w:r>
      <w:r w:rsidR="005E649E" w:rsidRPr="00412237">
        <w:rPr>
          <w:rFonts w:ascii="Times New Roman" w:hAnsi="Times New Roman" w:cs="Times New Roman"/>
        </w:rPr>
        <w:t xml:space="preserve">El </w:t>
      </w:r>
      <w:r w:rsidR="00E208FE" w:rsidRPr="00412237">
        <w:rPr>
          <w:rFonts w:ascii="Times New Roman" w:hAnsi="Times New Roman" w:cs="Times New Roman"/>
        </w:rPr>
        <w:t>ser human</w:t>
      </w:r>
      <w:r w:rsidR="00531AE2">
        <w:rPr>
          <w:rFonts w:ascii="Times New Roman" w:hAnsi="Times New Roman" w:cs="Times New Roman"/>
        </w:rPr>
        <w:t>o</w:t>
      </w:r>
      <w:r w:rsidR="00E208FE" w:rsidRPr="00412237">
        <w:rPr>
          <w:rFonts w:ascii="Times New Roman" w:hAnsi="Times New Roman" w:cs="Times New Roman"/>
        </w:rPr>
        <w:t xml:space="preserve"> </w:t>
      </w:r>
      <w:r w:rsidRPr="00412237">
        <w:rPr>
          <w:rFonts w:ascii="Times New Roman" w:hAnsi="Times New Roman" w:cs="Times New Roman"/>
        </w:rPr>
        <w:t xml:space="preserve">solo puede escapar de </w:t>
      </w:r>
      <w:r w:rsidR="00FB3FCB">
        <w:rPr>
          <w:rFonts w:ascii="Times New Roman" w:hAnsi="Times New Roman" w:cs="Times New Roman"/>
        </w:rPr>
        <w:t xml:space="preserve">lo que lo amenaza </w:t>
      </w:r>
      <w:r w:rsidR="006E6802" w:rsidRPr="00412237">
        <w:rPr>
          <w:rFonts w:ascii="Times New Roman" w:hAnsi="Times New Roman" w:cs="Times New Roman"/>
        </w:rPr>
        <w:t xml:space="preserve">en la medida en que logre domesticar no sólo el mundo en el cual </w:t>
      </w:r>
      <w:r w:rsidR="00706398" w:rsidRPr="00412237">
        <w:rPr>
          <w:rFonts w:ascii="Times New Roman" w:hAnsi="Times New Roman" w:cs="Times New Roman"/>
        </w:rPr>
        <w:t>existe</w:t>
      </w:r>
      <w:r w:rsidR="006E6802" w:rsidRPr="00412237">
        <w:rPr>
          <w:rFonts w:ascii="Times New Roman" w:hAnsi="Times New Roman" w:cs="Times New Roman"/>
        </w:rPr>
        <w:t xml:space="preserve">, sino también las afecciones provocadas por las </w:t>
      </w:r>
      <w:r w:rsidR="00706398" w:rsidRPr="00412237">
        <w:rPr>
          <w:rFonts w:ascii="Times New Roman" w:hAnsi="Times New Roman" w:cs="Times New Roman"/>
        </w:rPr>
        <w:t xml:space="preserve">duras </w:t>
      </w:r>
      <w:r w:rsidR="006E6802" w:rsidRPr="00412237">
        <w:rPr>
          <w:rFonts w:ascii="Times New Roman" w:hAnsi="Times New Roman" w:cs="Times New Roman"/>
        </w:rPr>
        <w:t>exigencias y desafíos vitales.</w:t>
      </w:r>
      <w:r w:rsidR="008F6EC0">
        <w:rPr>
          <w:rFonts w:ascii="Times New Roman" w:hAnsi="Times New Roman" w:cs="Times New Roman"/>
        </w:rPr>
        <w:t xml:space="preserve"> Toda r</w:t>
      </w:r>
      <w:r w:rsidR="00295C73" w:rsidRPr="00412237">
        <w:rPr>
          <w:rFonts w:ascii="Times New Roman" w:hAnsi="Times New Roman" w:cs="Times New Roman"/>
        </w:rPr>
        <w:t>espuesta que humanamente damos</w:t>
      </w:r>
      <w:r w:rsidR="00531AE2">
        <w:rPr>
          <w:rFonts w:ascii="Times New Roman" w:hAnsi="Times New Roman" w:cs="Times New Roman"/>
        </w:rPr>
        <w:t xml:space="preserve"> </w:t>
      </w:r>
      <w:r w:rsidR="00295C73" w:rsidRPr="00412237">
        <w:rPr>
          <w:rFonts w:ascii="Times New Roman" w:hAnsi="Times New Roman" w:cs="Times New Roman"/>
        </w:rPr>
        <w:t xml:space="preserve">es realmente un movimiento traslaticio en el que </w:t>
      </w:r>
      <w:r w:rsidR="00531AE2">
        <w:rPr>
          <w:rFonts w:ascii="Times New Roman" w:hAnsi="Times New Roman" w:cs="Times New Roman"/>
        </w:rPr>
        <w:t xml:space="preserve">transformamos dolores en </w:t>
      </w:r>
      <w:r w:rsidR="00F31C87" w:rsidRPr="00412237">
        <w:rPr>
          <w:rFonts w:ascii="Times New Roman" w:hAnsi="Times New Roman" w:cs="Times New Roman"/>
        </w:rPr>
        <w:t xml:space="preserve">oportunidades. </w:t>
      </w:r>
    </w:p>
    <w:p w14:paraId="752E6B7B" w14:textId="77777777" w:rsidR="00061B6C" w:rsidRDefault="00061B6C" w:rsidP="00412237">
      <w:pPr>
        <w:tabs>
          <w:tab w:val="left" w:pos="567"/>
        </w:tabs>
        <w:rPr>
          <w:rFonts w:ascii="Times New Roman" w:hAnsi="Times New Roman" w:cs="Times New Roman"/>
        </w:rPr>
      </w:pPr>
      <w:r>
        <w:rPr>
          <w:rFonts w:ascii="Times New Roman" w:hAnsi="Times New Roman" w:cs="Times New Roman"/>
        </w:rPr>
        <w:tab/>
      </w:r>
      <w:r w:rsidR="00F31C87" w:rsidRPr="00412237">
        <w:rPr>
          <w:rFonts w:ascii="Times New Roman" w:hAnsi="Times New Roman" w:cs="Times New Roman"/>
        </w:rPr>
        <w:t xml:space="preserve">Pero este movimiento no se realiza de manera directa e inmediata. Acontece siempre con grandes </w:t>
      </w:r>
      <w:r w:rsidR="001A3D31" w:rsidRPr="00412237">
        <w:rPr>
          <w:rFonts w:ascii="Times New Roman" w:hAnsi="Times New Roman" w:cs="Times New Roman"/>
        </w:rPr>
        <w:t>rodeos</w:t>
      </w:r>
      <w:r w:rsidR="00F31C87" w:rsidRPr="00412237">
        <w:rPr>
          <w:rFonts w:ascii="Times New Roman" w:hAnsi="Times New Roman" w:cs="Times New Roman"/>
        </w:rPr>
        <w:t xml:space="preserve">, porque el ser carencial que somos </w:t>
      </w:r>
      <w:r w:rsidR="001A3D31" w:rsidRPr="00412237">
        <w:rPr>
          <w:rFonts w:ascii="Times New Roman" w:hAnsi="Times New Roman" w:cs="Times New Roman"/>
        </w:rPr>
        <w:t xml:space="preserve">responde al mundo siempre en medio de profundas digresiones. </w:t>
      </w:r>
      <w:r w:rsidR="00531AE2">
        <w:rPr>
          <w:rFonts w:ascii="Times New Roman" w:hAnsi="Times New Roman" w:cs="Times New Roman"/>
        </w:rPr>
        <w:t xml:space="preserve">Pero esta manera de proceder </w:t>
      </w:r>
      <w:r w:rsidR="001A3D31" w:rsidRPr="00412237">
        <w:rPr>
          <w:rFonts w:ascii="Times New Roman" w:hAnsi="Times New Roman" w:cs="Times New Roman"/>
        </w:rPr>
        <w:t>no</w:t>
      </w:r>
      <w:r w:rsidR="00531AE2">
        <w:rPr>
          <w:rFonts w:ascii="Times New Roman" w:hAnsi="Times New Roman" w:cs="Times New Roman"/>
        </w:rPr>
        <w:t xml:space="preserve"> responde a </w:t>
      </w:r>
      <w:r w:rsidR="001A3D31" w:rsidRPr="00412237">
        <w:rPr>
          <w:rFonts w:ascii="Times New Roman" w:hAnsi="Times New Roman" w:cs="Times New Roman"/>
        </w:rPr>
        <w:t>un capricho</w:t>
      </w:r>
      <w:r w:rsidR="00531AE2">
        <w:rPr>
          <w:rFonts w:ascii="Times New Roman" w:hAnsi="Times New Roman" w:cs="Times New Roman"/>
        </w:rPr>
        <w:t xml:space="preserve"> </w:t>
      </w:r>
      <w:r w:rsidR="001A3D31" w:rsidRPr="00412237">
        <w:rPr>
          <w:rFonts w:ascii="Times New Roman" w:hAnsi="Times New Roman" w:cs="Times New Roman"/>
        </w:rPr>
        <w:t xml:space="preserve">arbitrario, sino que </w:t>
      </w:r>
      <w:r w:rsidR="00531AE2">
        <w:rPr>
          <w:rFonts w:ascii="Times New Roman" w:hAnsi="Times New Roman" w:cs="Times New Roman"/>
        </w:rPr>
        <w:t>at</w:t>
      </w:r>
      <w:r w:rsidR="00E52992">
        <w:rPr>
          <w:rFonts w:ascii="Times New Roman" w:hAnsi="Times New Roman" w:cs="Times New Roman"/>
        </w:rPr>
        <w:t>i</w:t>
      </w:r>
      <w:r w:rsidR="00531AE2">
        <w:rPr>
          <w:rFonts w:ascii="Times New Roman" w:hAnsi="Times New Roman" w:cs="Times New Roman"/>
        </w:rPr>
        <w:t xml:space="preserve">ende </w:t>
      </w:r>
      <w:r w:rsidR="001A3D31" w:rsidRPr="00412237">
        <w:rPr>
          <w:rFonts w:ascii="Times New Roman" w:hAnsi="Times New Roman" w:cs="Times New Roman"/>
        </w:rPr>
        <w:t xml:space="preserve">a la economía del instrumental de significación </w:t>
      </w:r>
      <w:r w:rsidR="00665D80" w:rsidRPr="00412237">
        <w:rPr>
          <w:rFonts w:ascii="Times New Roman" w:hAnsi="Times New Roman" w:cs="Times New Roman"/>
        </w:rPr>
        <w:t>con el que contamos</w:t>
      </w:r>
      <w:r w:rsidR="00C74EA2" w:rsidRPr="00412237">
        <w:rPr>
          <w:rFonts w:ascii="Times New Roman" w:hAnsi="Times New Roman" w:cs="Times New Roman"/>
        </w:rPr>
        <w:t>. Por esta razón</w:t>
      </w:r>
      <w:r w:rsidR="00665D80" w:rsidRPr="00412237">
        <w:rPr>
          <w:rFonts w:ascii="Times New Roman" w:hAnsi="Times New Roman" w:cs="Times New Roman"/>
        </w:rPr>
        <w:t>, “no se puede permitir, si no es por necesidad, el lujo de la retórica” (Blumenberg 199</w:t>
      </w:r>
      <w:r w:rsidR="00E52992">
        <w:rPr>
          <w:rFonts w:ascii="Times New Roman" w:hAnsi="Times New Roman" w:cs="Times New Roman"/>
        </w:rPr>
        <w:t>9</w:t>
      </w:r>
      <w:r w:rsidR="00665D80" w:rsidRPr="00412237">
        <w:rPr>
          <w:rFonts w:ascii="Times New Roman" w:hAnsi="Times New Roman" w:cs="Times New Roman"/>
        </w:rPr>
        <w:t>, 116).</w:t>
      </w:r>
      <w:r w:rsidR="00412237">
        <w:rPr>
          <w:rFonts w:ascii="Times New Roman" w:hAnsi="Times New Roman" w:cs="Times New Roman"/>
        </w:rPr>
        <w:t xml:space="preserve"> </w:t>
      </w:r>
    </w:p>
    <w:p w14:paraId="581AF2CB" w14:textId="4F3054DA" w:rsidR="00061B6C" w:rsidRDefault="00061B6C" w:rsidP="00001603">
      <w:pPr>
        <w:tabs>
          <w:tab w:val="left" w:pos="567"/>
        </w:tabs>
        <w:rPr>
          <w:rFonts w:ascii="Times New Roman" w:hAnsi="Times New Roman" w:cs="Times New Roman"/>
        </w:rPr>
      </w:pPr>
      <w:r>
        <w:rPr>
          <w:rFonts w:ascii="Times New Roman" w:hAnsi="Times New Roman" w:cs="Times New Roman"/>
        </w:rPr>
        <w:tab/>
      </w:r>
      <w:r w:rsidR="006D2773">
        <w:rPr>
          <w:rFonts w:ascii="Times New Roman" w:hAnsi="Times New Roman" w:cs="Times New Roman"/>
        </w:rPr>
        <w:t xml:space="preserve">Esta </w:t>
      </w:r>
      <w:r w:rsidR="00E52992">
        <w:rPr>
          <w:rFonts w:ascii="Times New Roman" w:hAnsi="Times New Roman" w:cs="Times New Roman"/>
        </w:rPr>
        <w:t xml:space="preserve">manera de proceder corresponde </w:t>
      </w:r>
      <w:r w:rsidR="006D2773">
        <w:rPr>
          <w:rFonts w:ascii="Times New Roman" w:hAnsi="Times New Roman" w:cs="Times New Roman"/>
        </w:rPr>
        <w:t xml:space="preserve">al carácter anticipatorio de nuestra conciencia. Estamos en el mundo desplazando obstáculos y anticipando </w:t>
      </w:r>
      <w:r w:rsidR="00D66CBC">
        <w:rPr>
          <w:rFonts w:ascii="Times New Roman" w:hAnsi="Times New Roman" w:cs="Times New Roman"/>
        </w:rPr>
        <w:t>nuevos peligros.</w:t>
      </w:r>
      <w:r w:rsidR="00FB3FCB">
        <w:rPr>
          <w:rFonts w:ascii="Times New Roman" w:hAnsi="Times New Roman" w:cs="Times New Roman"/>
        </w:rPr>
        <w:t xml:space="preserve"> Todo lugar de encuentro es también un </w:t>
      </w:r>
      <w:r w:rsidR="00FB3FCB" w:rsidRPr="00E52992">
        <w:rPr>
          <w:rFonts w:ascii="Times New Roman" w:hAnsi="Times New Roman" w:cs="Times New Roman"/>
          <w:i/>
          <w:iCs/>
        </w:rPr>
        <w:t>tropo</w:t>
      </w:r>
      <w:r w:rsidR="00FB3FCB">
        <w:rPr>
          <w:rFonts w:ascii="Times New Roman" w:hAnsi="Times New Roman" w:cs="Times New Roman"/>
        </w:rPr>
        <w:t xml:space="preserve"> o posibilidad de rodeo</w:t>
      </w:r>
      <w:r w:rsidR="00191626">
        <w:rPr>
          <w:rFonts w:ascii="Times New Roman" w:hAnsi="Times New Roman" w:cs="Times New Roman"/>
        </w:rPr>
        <w:t>.</w:t>
      </w:r>
      <w:r>
        <w:rPr>
          <w:rFonts w:ascii="Times New Roman" w:hAnsi="Times New Roman" w:cs="Times New Roman"/>
        </w:rPr>
        <w:t xml:space="preserve"> </w:t>
      </w:r>
      <w:r w:rsidR="00191626">
        <w:rPr>
          <w:rFonts w:ascii="Times New Roman" w:hAnsi="Times New Roman" w:cs="Times New Roman"/>
        </w:rPr>
        <w:t>La</w:t>
      </w:r>
      <w:r w:rsidR="00DC1B28" w:rsidRPr="00191626">
        <w:rPr>
          <w:rFonts w:ascii="Times New Roman" w:hAnsi="Times New Roman" w:cs="Times New Roman"/>
        </w:rPr>
        <w:t xml:space="preserve"> capacidad humana de proveer es expresión también</w:t>
      </w:r>
      <w:r w:rsidR="002C1D50" w:rsidRPr="00191626">
        <w:rPr>
          <w:rFonts w:ascii="Times New Roman" w:hAnsi="Times New Roman" w:cs="Times New Roman"/>
        </w:rPr>
        <w:t xml:space="preserve"> de ese poder de anticipación</w:t>
      </w:r>
      <w:r w:rsidR="008416AA" w:rsidRPr="00191626">
        <w:rPr>
          <w:rFonts w:ascii="Times New Roman" w:hAnsi="Times New Roman" w:cs="Times New Roman"/>
        </w:rPr>
        <w:t xml:space="preserve"> (prever)</w:t>
      </w:r>
      <w:r w:rsidR="002C1D50" w:rsidRPr="00191626">
        <w:rPr>
          <w:rFonts w:ascii="Times New Roman" w:hAnsi="Times New Roman" w:cs="Times New Roman"/>
        </w:rPr>
        <w:t xml:space="preserve"> que nos permite salirle al paso a futuros peligros y ordenar nuestras pautas de acción </w:t>
      </w:r>
      <w:r w:rsidR="002C1D50" w:rsidRPr="00191626">
        <w:rPr>
          <w:rFonts w:ascii="Times New Roman" w:hAnsi="Times New Roman" w:cs="Times New Roman"/>
          <w:i/>
          <w:iCs/>
        </w:rPr>
        <w:t xml:space="preserve">como si </w:t>
      </w:r>
      <w:r w:rsidR="002C1D50" w:rsidRPr="00191626">
        <w:rPr>
          <w:rFonts w:ascii="Times New Roman" w:hAnsi="Times New Roman" w:cs="Times New Roman"/>
        </w:rPr>
        <w:t>siguiesen una determinada normatividad.</w:t>
      </w:r>
      <w:r w:rsidR="002C1D50">
        <w:rPr>
          <w:rFonts w:ascii="Times New Roman" w:hAnsi="Times New Roman" w:cs="Times New Roman"/>
        </w:rPr>
        <w:t xml:space="preserve"> En la vida humana no existen verdades absolutas, pero debemos poder contar con mecanismos de seguridad para actuar y llevar una vida cómoda en este mundo. </w:t>
      </w:r>
      <w:r w:rsidR="00191626">
        <w:rPr>
          <w:rFonts w:ascii="Times New Roman" w:hAnsi="Times New Roman" w:cs="Times New Roman"/>
        </w:rPr>
        <w:t xml:space="preserve">Según Blumenberg, lo característico de la verdad radica </w:t>
      </w:r>
      <w:r w:rsidR="0080359F">
        <w:rPr>
          <w:rFonts w:ascii="Times New Roman" w:hAnsi="Times New Roman" w:cs="Times New Roman"/>
        </w:rPr>
        <w:t>en la dimensión traslaticia y pragmática de lo que él denomina metáfor</w:t>
      </w:r>
      <w:r w:rsidR="00DF5604">
        <w:rPr>
          <w:rFonts w:ascii="Times New Roman" w:hAnsi="Times New Roman" w:cs="Times New Roman"/>
        </w:rPr>
        <w:t>as</w:t>
      </w:r>
      <w:r w:rsidR="0080359F">
        <w:rPr>
          <w:rFonts w:ascii="Times New Roman" w:hAnsi="Times New Roman" w:cs="Times New Roman"/>
        </w:rPr>
        <w:t xml:space="preserve"> absoluta</w:t>
      </w:r>
      <w:r w:rsidR="00DF5604">
        <w:rPr>
          <w:rFonts w:ascii="Times New Roman" w:hAnsi="Times New Roman" w:cs="Times New Roman"/>
        </w:rPr>
        <w:t>s</w:t>
      </w:r>
      <w:r w:rsidR="00191626">
        <w:rPr>
          <w:rFonts w:ascii="Times New Roman" w:hAnsi="Times New Roman" w:cs="Times New Roman"/>
        </w:rPr>
        <w:t>.</w:t>
      </w:r>
      <w:r>
        <w:rPr>
          <w:rStyle w:val="Refdenotaalpie"/>
          <w:rFonts w:ascii="Times New Roman" w:hAnsi="Times New Roman" w:cs="Times New Roman"/>
        </w:rPr>
        <w:footnoteReference w:id="1"/>
      </w:r>
      <w:r>
        <w:rPr>
          <w:rFonts w:ascii="Times New Roman" w:hAnsi="Times New Roman" w:cs="Times New Roman"/>
        </w:rPr>
        <w:t xml:space="preserve"> Estas metáforas “«responden» a preguntas aparentemente ingenuas, incontestables por principio, cuya relevancia radica simplemente en que no son eliminables, porque nosotros no las plantamos [</w:t>
      </w:r>
      <w:proofErr w:type="spellStart"/>
      <w:r w:rsidRPr="00B157B2">
        <w:rPr>
          <w:rFonts w:ascii="Times New Roman" w:hAnsi="Times New Roman" w:cs="Times New Roman"/>
          <w:i/>
          <w:iCs/>
        </w:rPr>
        <w:t>nicht</w:t>
      </w:r>
      <w:proofErr w:type="spellEnd"/>
      <w:r w:rsidRPr="00B157B2">
        <w:rPr>
          <w:rFonts w:ascii="Times New Roman" w:hAnsi="Times New Roman" w:cs="Times New Roman"/>
          <w:i/>
          <w:iCs/>
        </w:rPr>
        <w:t xml:space="preserve"> </w:t>
      </w:r>
      <w:proofErr w:type="spellStart"/>
      <w:r w:rsidRPr="00B157B2">
        <w:rPr>
          <w:rFonts w:ascii="Times New Roman" w:hAnsi="Times New Roman" w:cs="Times New Roman"/>
          <w:i/>
          <w:iCs/>
        </w:rPr>
        <w:t>stellen</w:t>
      </w:r>
      <w:proofErr w:type="spellEnd"/>
      <w:r>
        <w:rPr>
          <w:rFonts w:ascii="Times New Roman" w:hAnsi="Times New Roman" w:cs="Times New Roman"/>
        </w:rPr>
        <w:t>], sino que nos las encontramos como ya planteadas en el fondo de la existencia [</w:t>
      </w:r>
      <w:proofErr w:type="spellStart"/>
      <w:r w:rsidRPr="00B157B2">
        <w:rPr>
          <w:rFonts w:ascii="Times New Roman" w:hAnsi="Times New Roman" w:cs="Times New Roman"/>
          <w:i/>
          <w:iCs/>
        </w:rPr>
        <w:t>im</w:t>
      </w:r>
      <w:proofErr w:type="spellEnd"/>
      <w:r w:rsidRPr="00B157B2">
        <w:rPr>
          <w:rFonts w:ascii="Times New Roman" w:hAnsi="Times New Roman" w:cs="Times New Roman"/>
          <w:i/>
          <w:iCs/>
        </w:rPr>
        <w:t xml:space="preserve"> </w:t>
      </w:r>
      <w:proofErr w:type="spellStart"/>
      <w:r w:rsidRPr="00B157B2">
        <w:rPr>
          <w:rFonts w:ascii="Times New Roman" w:hAnsi="Times New Roman" w:cs="Times New Roman"/>
          <w:i/>
          <w:iCs/>
        </w:rPr>
        <w:t>Deseingrund</w:t>
      </w:r>
      <w:proofErr w:type="spellEnd"/>
      <w:r w:rsidRPr="00B157B2">
        <w:rPr>
          <w:rFonts w:ascii="Times New Roman" w:hAnsi="Times New Roman" w:cs="Times New Roman"/>
          <w:i/>
          <w:iCs/>
        </w:rPr>
        <w:t xml:space="preserve"> </w:t>
      </w:r>
      <w:proofErr w:type="spellStart"/>
      <w:r w:rsidRPr="00B157B2">
        <w:rPr>
          <w:rFonts w:ascii="Times New Roman" w:hAnsi="Times New Roman" w:cs="Times New Roman"/>
          <w:i/>
          <w:iCs/>
        </w:rPr>
        <w:t>gestellte</w:t>
      </w:r>
      <w:proofErr w:type="spellEnd"/>
      <w:r w:rsidRPr="00B157B2">
        <w:rPr>
          <w:rFonts w:ascii="Times New Roman" w:hAnsi="Times New Roman" w:cs="Times New Roman"/>
          <w:i/>
          <w:iCs/>
        </w:rPr>
        <w:t xml:space="preserve"> </w:t>
      </w:r>
      <w:proofErr w:type="spellStart"/>
      <w:r w:rsidRPr="00B157B2">
        <w:rPr>
          <w:rFonts w:ascii="Times New Roman" w:hAnsi="Times New Roman" w:cs="Times New Roman"/>
          <w:i/>
          <w:iCs/>
        </w:rPr>
        <w:t>vorfinden</w:t>
      </w:r>
      <w:proofErr w:type="spellEnd"/>
      <w:r>
        <w:rPr>
          <w:rFonts w:ascii="Times New Roman" w:hAnsi="Times New Roman" w:cs="Times New Roman"/>
        </w:rPr>
        <w:t xml:space="preserve">]” (Blumenberg 2003b, 62). Para nosotros, existir significa </w:t>
      </w:r>
      <w:r>
        <w:rPr>
          <w:rFonts w:ascii="Times New Roman" w:hAnsi="Times New Roman" w:cs="Times New Roman"/>
        </w:rPr>
        <w:lastRenderedPageBreak/>
        <w:t>entonces poder proveer una serie de verdades o metáforas absolutas que operan como una “</w:t>
      </w:r>
      <w:proofErr w:type="spellStart"/>
      <w:r w:rsidRPr="001009D4">
        <w:rPr>
          <w:rFonts w:ascii="Times New Roman" w:hAnsi="Times New Roman" w:cs="Times New Roman"/>
          <w:i/>
          <w:iCs/>
        </w:rPr>
        <w:t>vérité</w:t>
      </w:r>
      <w:proofErr w:type="spellEnd"/>
      <w:r w:rsidRPr="001009D4">
        <w:rPr>
          <w:rFonts w:ascii="Times New Roman" w:hAnsi="Times New Roman" w:cs="Times New Roman"/>
          <w:i/>
          <w:iCs/>
        </w:rPr>
        <w:t xml:space="preserve"> à faire</w:t>
      </w:r>
      <w:r>
        <w:rPr>
          <w:rFonts w:ascii="Times New Roman" w:hAnsi="Times New Roman" w:cs="Times New Roman"/>
        </w:rPr>
        <w:t xml:space="preserve">” (Blumenberg 2003b, 64). </w:t>
      </w:r>
    </w:p>
    <w:p w14:paraId="5C5F257A" w14:textId="564FFBBA" w:rsidR="00061B6C" w:rsidRDefault="00061B6C" w:rsidP="00001603">
      <w:pPr>
        <w:tabs>
          <w:tab w:val="left" w:pos="567"/>
        </w:tabs>
        <w:rPr>
          <w:rFonts w:ascii="Times New Roman" w:hAnsi="Times New Roman" w:cs="Times New Roman"/>
        </w:rPr>
      </w:pPr>
      <w:r>
        <w:rPr>
          <w:rFonts w:ascii="Times New Roman" w:hAnsi="Times New Roman" w:cs="Times New Roman"/>
        </w:rPr>
        <w:tab/>
        <w:t xml:space="preserve">Gracias al </w:t>
      </w:r>
      <w:r w:rsidRPr="00B52682">
        <w:rPr>
          <w:rFonts w:ascii="Times New Roman" w:hAnsi="Times New Roman" w:cs="Times New Roman"/>
        </w:rPr>
        <w:t xml:space="preserve">carácter pragmático de las metáforas absolutas </w:t>
      </w:r>
      <w:r>
        <w:rPr>
          <w:rFonts w:ascii="Times New Roman" w:hAnsi="Times New Roman" w:cs="Times New Roman"/>
        </w:rPr>
        <w:t>encaramos</w:t>
      </w:r>
      <w:r w:rsidRPr="00B52682">
        <w:rPr>
          <w:rFonts w:ascii="Times New Roman" w:hAnsi="Times New Roman" w:cs="Times New Roman"/>
        </w:rPr>
        <w:t xml:space="preserve"> toda forma </w:t>
      </w:r>
      <w:r>
        <w:rPr>
          <w:rFonts w:ascii="Times New Roman" w:hAnsi="Times New Roman" w:cs="Times New Roman"/>
        </w:rPr>
        <w:t xml:space="preserve">posible </w:t>
      </w:r>
      <w:r w:rsidRPr="00B52682">
        <w:rPr>
          <w:rFonts w:ascii="Times New Roman" w:hAnsi="Times New Roman" w:cs="Times New Roman"/>
        </w:rPr>
        <w:t>de absolutismo de la realidad.</w:t>
      </w:r>
      <w:r>
        <w:rPr>
          <w:rFonts w:ascii="Times New Roman" w:hAnsi="Times New Roman" w:cs="Times New Roman"/>
        </w:rPr>
        <w:t xml:space="preserve"> Enfrentamos la realidad desplazando peligros o, por lo menos, aminorando sus consecuencias. Y frente a lo inquietante o </w:t>
      </w:r>
      <w:r w:rsidRPr="008C6C2E">
        <w:rPr>
          <w:rFonts w:ascii="Times New Roman" w:hAnsi="Times New Roman" w:cs="Times New Roman"/>
          <w:i/>
          <w:iCs/>
        </w:rPr>
        <w:t>Unheimlich</w:t>
      </w:r>
      <w:r>
        <w:rPr>
          <w:rFonts w:ascii="Times New Roman" w:hAnsi="Times New Roman" w:cs="Times New Roman"/>
          <w:i/>
          <w:iCs/>
        </w:rPr>
        <w:t xml:space="preserve"> </w:t>
      </w:r>
      <w:r>
        <w:rPr>
          <w:rFonts w:ascii="Times New Roman" w:hAnsi="Times New Roman" w:cs="Times New Roman"/>
        </w:rPr>
        <w:t>buscamos resguardo. Esta búsqueda muestra la condición humana de ser un animal huidizo (</w:t>
      </w:r>
      <w:r w:rsidRPr="00EE6FF4">
        <w:rPr>
          <w:rFonts w:ascii="Times New Roman" w:hAnsi="Times New Roman" w:cs="Times New Roman"/>
          <w:i/>
          <w:iCs/>
        </w:rPr>
        <w:t>Fluchttiere</w:t>
      </w:r>
      <w:r>
        <w:rPr>
          <w:rFonts w:ascii="Times New Roman" w:hAnsi="Times New Roman" w:cs="Times New Roman"/>
        </w:rPr>
        <w:t xml:space="preserve">). Una respuesta muy básica frente a la pesadez de la realidad es justamente querer huir. El sentido de este querer huir, en medio de tantas penas, lo podemos encontrar ejemplarmente expresado en el poema </w:t>
      </w:r>
      <w:r w:rsidRPr="00E12CAB">
        <w:rPr>
          <w:rFonts w:ascii="Times New Roman" w:hAnsi="Times New Roman" w:cs="Times New Roman"/>
          <w:i/>
          <w:iCs/>
        </w:rPr>
        <w:t>Relatos de Gaspar</w:t>
      </w:r>
      <w:r>
        <w:rPr>
          <w:rFonts w:ascii="Times New Roman" w:hAnsi="Times New Roman" w:cs="Times New Roman"/>
        </w:rPr>
        <w:t xml:space="preserve"> del poeta colombiano León de Greiff, cuando dice: “Después de tantas y de tan pequeñas / cosas, ˗busca el </w:t>
      </w:r>
      <w:proofErr w:type="gramStart"/>
      <w:r>
        <w:rPr>
          <w:rFonts w:ascii="Times New Roman" w:hAnsi="Times New Roman" w:cs="Times New Roman"/>
        </w:rPr>
        <w:t>espíritu mejores</w:t>
      </w:r>
      <w:proofErr w:type="gramEnd"/>
      <w:r>
        <w:rPr>
          <w:rFonts w:ascii="Times New Roman" w:hAnsi="Times New Roman" w:cs="Times New Roman"/>
        </w:rPr>
        <w:t xml:space="preserve"> aíres, / mejores aires” (De Greiff 1980, I, 396). Se trata pues de poder ponernos en fuga, para resistir así al absurdo, buscando “filtros de horror…” (De Greiff 1980, I, 401). </w:t>
      </w:r>
      <w:r w:rsidRPr="00904DFA">
        <w:rPr>
          <w:rFonts w:ascii="Times New Roman" w:hAnsi="Times New Roman" w:cs="Times New Roman"/>
        </w:rPr>
        <w:t>Estos filtros operan como mecanismos de huida.</w:t>
      </w:r>
      <w:r>
        <w:rPr>
          <w:rFonts w:ascii="Times New Roman" w:hAnsi="Times New Roman" w:cs="Times New Roman"/>
        </w:rPr>
        <w:t xml:space="preserve"> </w:t>
      </w:r>
    </w:p>
    <w:p w14:paraId="3C060876" w14:textId="77777777" w:rsidR="00061B6C" w:rsidRDefault="00061B6C" w:rsidP="00001603">
      <w:pPr>
        <w:tabs>
          <w:tab w:val="left" w:pos="567"/>
        </w:tabs>
        <w:rPr>
          <w:rFonts w:ascii="Times New Roman" w:hAnsi="Times New Roman" w:cs="Times New Roman"/>
        </w:rPr>
      </w:pPr>
      <w:r>
        <w:rPr>
          <w:rFonts w:ascii="Times New Roman" w:hAnsi="Times New Roman" w:cs="Times New Roman"/>
        </w:rPr>
        <w:tab/>
      </w:r>
      <w:r w:rsidRPr="00B5083C">
        <w:rPr>
          <w:rFonts w:ascii="Times New Roman" w:hAnsi="Times New Roman" w:cs="Times New Roman"/>
        </w:rPr>
        <w:t>Buscar mejores aires implica poder tomar distancia</w:t>
      </w:r>
      <w:r>
        <w:rPr>
          <w:rFonts w:ascii="Times New Roman" w:hAnsi="Times New Roman" w:cs="Times New Roman"/>
        </w:rPr>
        <w:t xml:space="preserve"> de lo que amenaza e incómoda</w:t>
      </w:r>
      <w:r w:rsidRPr="00B5083C">
        <w:rPr>
          <w:rFonts w:ascii="Times New Roman" w:hAnsi="Times New Roman" w:cs="Times New Roman"/>
        </w:rPr>
        <w:t>. Éste es el sentido del poder retórico del ser humano.</w:t>
      </w:r>
      <w:r>
        <w:rPr>
          <w:rFonts w:ascii="Times New Roman" w:hAnsi="Times New Roman" w:cs="Times New Roman"/>
        </w:rPr>
        <w:t xml:space="preserve"> Un ser que vive en constante riesgo y que, en cuanto tal, debe poder prevenir eventos futuros y dotarse de una serie de artimañas para poder sobrevivir, requiere buscar consuelo en otra parte. Esta búsqueda se realiza de múltiples maneras y es también el origen de toda actividad discursiva. En la medida en que el hombre es un ser riesgoso es también un ser locuaz y “capaz de consolación” (Blumenberg 2011, 465). </w:t>
      </w:r>
    </w:p>
    <w:p w14:paraId="1E5C1AFF" w14:textId="7652FAD5" w:rsidR="00061B6C" w:rsidRPr="001F24E6" w:rsidRDefault="00061B6C" w:rsidP="00001603">
      <w:pPr>
        <w:tabs>
          <w:tab w:val="left" w:pos="567"/>
        </w:tabs>
        <w:rPr>
          <w:rFonts w:ascii="Times New Roman" w:hAnsi="Times New Roman" w:cs="Times New Roman"/>
        </w:rPr>
      </w:pPr>
      <w:r>
        <w:rPr>
          <w:rFonts w:ascii="Times New Roman" w:hAnsi="Times New Roman" w:cs="Times New Roman"/>
        </w:rPr>
        <w:tab/>
        <w:t>Necesitamos consuelo cuando el dolor y el sufrimiento se han convertido en insoportables, es decir, cuando la descarga emocional solo es posible sustituyendo otras formas de acción. La expresión se convierte entonces en un sustituto. Hay ciertos dolores que no permiten la descarga emocional, por ejemplo, a través del grito. Esta imposibilidad se vive, cuando “el umbral se petrifica de dolor” (</w:t>
      </w:r>
      <w:proofErr w:type="spellStart"/>
      <w:r>
        <w:rPr>
          <w:rFonts w:ascii="Times New Roman" w:hAnsi="Times New Roman" w:cs="Times New Roman"/>
        </w:rPr>
        <w:t>Trakl</w:t>
      </w:r>
      <w:proofErr w:type="spellEnd"/>
      <w:r>
        <w:rPr>
          <w:rFonts w:ascii="Times New Roman" w:hAnsi="Times New Roman" w:cs="Times New Roman"/>
        </w:rPr>
        <w:t xml:space="preserve"> 1994, 112). Pero el hombre puede sobreponerse a esta petrificación por medio de un cambio de ambiente (</w:t>
      </w:r>
      <w:proofErr w:type="spellStart"/>
      <w:r w:rsidRPr="00BF5C5F">
        <w:rPr>
          <w:rFonts w:ascii="Times New Roman" w:hAnsi="Times New Roman" w:cs="Times New Roman"/>
          <w:i/>
          <w:iCs/>
        </w:rPr>
        <w:t>Umweltänderung</w:t>
      </w:r>
      <w:proofErr w:type="spellEnd"/>
      <w:r>
        <w:rPr>
          <w:rFonts w:ascii="Times New Roman" w:hAnsi="Times New Roman" w:cs="Times New Roman"/>
        </w:rPr>
        <w:t>), Pero este cambio es contingente, como contingente es quien lo ejecuta. El hombre no puede evitar sufrir, pero puede en un acto de difusión ficticia (</w:t>
      </w:r>
      <w:proofErr w:type="spellStart"/>
      <w:r w:rsidRPr="006943FF">
        <w:rPr>
          <w:rFonts w:ascii="Times New Roman" w:hAnsi="Times New Roman" w:cs="Times New Roman"/>
          <w:i/>
          <w:iCs/>
        </w:rPr>
        <w:t>fiktiven</w:t>
      </w:r>
      <w:proofErr w:type="spellEnd"/>
      <w:r w:rsidRPr="006943FF">
        <w:rPr>
          <w:rFonts w:ascii="Times New Roman" w:hAnsi="Times New Roman" w:cs="Times New Roman"/>
          <w:i/>
          <w:iCs/>
        </w:rPr>
        <w:t xml:space="preserve"> </w:t>
      </w:r>
      <w:proofErr w:type="spellStart"/>
      <w:r w:rsidRPr="006943FF">
        <w:rPr>
          <w:rFonts w:ascii="Times New Roman" w:hAnsi="Times New Roman" w:cs="Times New Roman"/>
          <w:i/>
          <w:iCs/>
        </w:rPr>
        <w:t>Diffusion</w:t>
      </w:r>
      <w:proofErr w:type="spellEnd"/>
      <w:r>
        <w:rPr>
          <w:rFonts w:ascii="Times New Roman" w:hAnsi="Times New Roman" w:cs="Times New Roman"/>
        </w:rPr>
        <w:t>) ejercer la delegación del sufrimiento (</w:t>
      </w:r>
      <w:proofErr w:type="spellStart"/>
      <w:r w:rsidRPr="006943FF">
        <w:rPr>
          <w:rFonts w:ascii="Times New Roman" w:hAnsi="Times New Roman" w:cs="Times New Roman"/>
          <w:i/>
          <w:iCs/>
        </w:rPr>
        <w:t>Delegation</w:t>
      </w:r>
      <w:proofErr w:type="spellEnd"/>
      <w:r w:rsidRPr="006943FF">
        <w:rPr>
          <w:rFonts w:ascii="Times New Roman" w:hAnsi="Times New Roman" w:cs="Times New Roman"/>
          <w:i/>
          <w:iCs/>
        </w:rPr>
        <w:t xml:space="preserve"> des </w:t>
      </w:r>
      <w:proofErr w:type="spellStart"/>
      <w:r w:rsidRPr="006943FF">
        <w:rPr>
          <w:rFonts w:ascii="Times New Roman" w:hAnsi="Times New Roman" w:cs="Times New Roman"/>
          <w:i/>
          <w:iCs/>
        </w:rPr>
        <w:t>Leidens</w:t>
      </w:r>
      <w:proofErr w:type="spellEnd"/>
      <w:r>
        <w:rPr>
          <w:rFonts w:ascii="Times New Roman" w:hAnsi="Times New Roman" w:cs="Times New Roman"/>
        </w:rPr>
        <w:t xml:space="preserve">) en otros. Toda forma de delegación es posible, porque podemos “tratar y usar lo ausente como presente” (Blumenberg 2011, 471). Esta difusión ficticia es una de las formas que caracterizan la </w:t>
      </w:r>
      <w:proofErr w:type="spellStart"/>
      <w:r w:rsidRPr="00A66DA5">
        <w:rPr>
          <w:rFonts w:ascii="Times New Roman" w:hAnsi="Times New Roman" w:cs="Times New Roman"/>
          <w:i/>
          <w:iCs/>
        </w:rPr>
        <w:t>actio</w:t>
      </w:r>
      <w:proofErr w:type="spellEnd"/>
      <w:r w:rsidRPr="00A66DA5">
        <w:rPr>
          <w:rFonts w:ascii="Times New Roman" w:hAnsi="Times New Roman" w:cs="Times New Roman"/>
          <w:i/>
          <w:iCs/>
        </w:rPr>
        <w:t xml:space="preserve"> per </w:t>
      </w:r>
      <w:proofErr w:type="spellStart"/>
      <w:r w:rsidRPr="00A66DA5">
        <w:rPr>
          <w:rFonts w:ascii="Times New Roman" w:hAnsi="Times New Roman" w:cs="Times New Roman"/>
          <w:i/>
          <w:iCs/>
        </w:rPr>
        <w:t>distans</w:t>
      </w:r>
      <w:proofErr w:type="spellEnd"/>
      <w:r>
        <w:rPr>
          <w:rFonts w:ascii="Times New Roman" w:hAnsi="Times New Roman" w:cs="Times New Roman"/>
        </w:rPr>
        <w:t xml:space="preserve"> propia del ser medroso que somos. En este sentido el discurso del meridiano es una forma de ejercer este dispositivo de </w:t>
      </w:r>
      <w:proofErr w:type="spellStart"/>
      <w:r w:rsidRPr="00FB7555">
        <w:rPr>
          <w:rFonts w:ascii="Times New Roman" w:hAnsi="Times New Roman" w:cs="Times New Roman"/>
          <w:i/>
          <w:iCs/>
        </w:rPr>
        <w:t>actio</w:t>
      </w:r>
      <w:proofErr w:type="spellEnd"/>
      <w:r w:rsidRPr="00FB7555">
        <w:rPr>
          <w:rFonts w:ascii="Times New Roman" w:hAnsi="Times New Roman" w:cs="Times New Roman"/>
          <w:i/>
          <w:iCs/>
        </w:rPr>
        <w:t xml:space="preserve"> per </w:t>
      </w:r>
      <w:proofErr w:type="spellStart"/>
      <w:r w:rsidRPr="00FB7555">
        <w:rPr>
          <w:rFonts w:ascii="Times New Roman" w:hAnsi="Times New Roman" w:cs="Times New Roman"/>
          <w:i/>
          <w:iCs/>
        </w:rPr>
        <w:t>distans</w:t>
      </w:r>
      <w:proofErr w:type="spellEnd"/>
      <w:r>
        <w:rPr>
          <w:rFonts w:ascii="Times New Roman" w:hAnsi="Times New Roman" w:cs="Times New Roman"/>
        </w:rPr>
        <w:t>.</w:t>
      </w:r>
    </w:p>
    <w:p w14:paraId="0B941EA4" w14:textId="673FE7B7" w:rsidR="00061B6C" w:rsidRPr="005012B3" w:rsidRDefault="00061B6C" w:rsidP="005012B3">
      <w:pPr>
        <w:pStyle w:val="Prrafodelista"/>
        <w:numPr>
          <w:ilvl w:val="0"/>
          <w:numId w:val="3"/>
        </w:numPr>
        <w:tabs>
          <w:tab w:val="left" w:pos="567"/>
        </w:tabs>
        <w:spacing w:after="240"/>
        <w:ind w:left="567" w:hanging="567"/>
        <w:rPr>
          <w:rFonts w:ascii="Times New Roman" w:hAnsi="Times New Roman" w:cs="Times New Roman"/>
          <w:b/>
          <w:bCs/>
        </w:rPr>
      </w:pPr>
      <w:r w:rsidRPr="005012B3">
        <w:rPr>
          <w:rFonts w:ascii="Times New Roman" w:hAnsi="Times New Roman" w:cs="Times New Roman"/>
          <w:b/>
          <w:bCs/>
        </w:rPr>
        <w:lastRenderedPageBreak/>
        <w:t xml:space="preserve">El discurso como </w:t>
      </w:r>
      <w:proofErr w:type="spellStart"/>
      <w:r w:rsidRPr="005012B3">
        <w:rPr>
          <w:rFonts w:ascii="Times New Roman" w:hAnsi="Times New Roman" w:cs="Times New Roman"/>
          <w:b/>
          <w:bCs/>
          <w:i/>
          <w:iCs/>
        </w:rPr>
        <w:t>actio</w:t>
      </w:r>
      <w:proofErr w:type="spellEnd"/>
      <w:r w:rsidRPr="005012B3">
        <w:rPr>
          <w:rFonts w:ascii="Times New Roman" w:hAnsi="Times New Roman" w:cs="Times New Roman"/>
          <w:b/>
          <w:bCs/>
          <w:i/>
          <w:iCs/>
        </w:rPr>
        <w:t xml:space="preserve"> per </w:t>
      </w:r>
      <w:proofErr w:type="spellStart"/>
      <w:r w:rsidRPr="005012B3">
        <w:rPr>
          <w:rFonts w:ascii="Times New Roman" w:hAnsi="Times New Roman" w:cs="Times New Roman"/>
          <w:b/>
          <w:bCs/>
          <w:i/>
          <w:iCs/>
        </w:rPr>
        <w:t>distan</w:t>
      </w:r>
      <w:r>
        <w:rPr>
          <w:rFonts w:ascii="Times New Roman" w:hAnsi="Times New Roman" w:cs="Times New Roman"/>
          <w:b/>
          <w:bCs/>
          <w:i/>
          <w:iCs/>
        </w:rPr>
        <w:t>s</w:t>
      </w:r>
      <w:proofErr w:type="spellEnd"/>
    </w:p>
    <w:p w14:paraId="665A758B" w14:textId="0217ED73" w:rsidR="00061B6C" w:rsidRDefault="00061B6C" w:rsidP="005012B3">
      <w:pPr>
        <w:tabs>
          <w:tab w:val="left" w:pos="284"/>
          <w:tab w:val="left" w:pos="567"/>
        </w:tabs>
        <w:rPr>
          <w:rFonts w:ascii="Times New Roman" w:hAnsi="Times New Roman" w:cs="Times New Roman"/>
        </w:rPr>
      </w:pPr>
      <w:r w:rsidRPr="00206F44">
        <w:rPr>
          <w:rFonts w:ascii="Times New Roman" w:hAnsi="Times New Roman" w:cs="Times New Roman"/>
        </w:rPr>
        <w:t xml:space="preserve">Hay dolores tan terribles que parece que no es posible </w:t>
      </w:r>
      <w:r>
        <w:rPr>
          <w:rFonts w:ascii="Times New Roman" w:hAnsi="Times New Roman" w:cs="Times New Roman"/>
        </w:rPr>
        <w:t xml:space="preserve">cualquier </w:t>
      </w:r>
      <w:r w:rsidRPr="00206F44">
        <w:rPr>
          <w:rFonts w:ascii="Times New Roman" w:hAnsi="Times New Roman" w:cs="Times New Roman"/>
        </w:rPr>
        <w:t xml:space="preserve">delegación, ya sea porque no se </w:t>
      </w:r>
      <w:r>
        <w:rPr>
          <w:rFonts w:ascii="Times New Roman" w:hAnsi="Times New Roman" w:cs="Times New Roman"/>
        </w:rPr>
        <w:t xml:space="preserve">puede </w:t>
      </w:r>
      <w:r w:rsidRPr="00206F44">
        <w:rPr>
          <w:rFonts w:ascii="Times New Roman" w:hAnsi="Times New Roman" w:cs="Times New Roman"/>
        </w:rPr>
        <w:t>encontrar distancia o porque hacerlo implicaría caer en una especie de estetización de lo innombrable.</w:t>
      </w:r>
      <w:r>
        <w:rPr>
          <w:rFonts w:ascii="Times New Roman" w:hAnsi="Times New Roman" w:cs="Times New Roman"/>
        </w:rPr>
        <w:t xml:space="preserve"> Pero como lo señala Adorno es falsa la idea de que después de la brutalidad de la muerte, condensada en el nombre del horror como expresión del absolutismo de la realidad, ya no sería más posible escribir poema alguno. Más bien, el problema radica en saber cómo es posible “seguir viviendo, sobre todo si puede hacerlo quien casualmente escapó y a quien normalmente tendrían que haberlo matado” (Adorno 2014, 332). Esta es la pregunta donde la antropología filosófica se torna política del presente: ¿cómo es posible aún sobrevivir en medio de la brutalidad de la industria de la muerte? Sobreponerse a las formas absolutas de la atrocidad y maldad no implica simplemente continuar respirando, porque “tan pronto como la vida debe ser más que un mero acto fisiológico se convierte en una </w:t>
      </w:r>
      <w:r w:rsidRPr="007C781D">
        <w:rPr>
          <w:rFonts w:ascii="Times New Roman" w:hAnsi="Times New Roman" w:cs="Times New Roman"/>
          <w:i/>
          <w:iCs/>
        </w:rPr>
        <w:t>fuente primigenia</w:t>
      </w:r>
      <w:r>
        <w:rPr>
          <w:rFonts w:ascii="Times New Roman" w:hAnsi="Times New Roman" w:cs="Times New Roman"/>
        </w:rPr>
        <w:t xml:space="preserve">” (Blumenberg 2010, 184). </w:t>
      </w:r>
    </w:p>
    <w:p w14:paraId="2B7ACD1B" w14:textId="491EBEAF" w:rsidR="00061B6C" w:rsidRDefault="00061B6C" w:rsidP="00595B3C">
      <w:pPr>
        <w:ind w:firstLine="708"/>
        <w:rPr>
          <w:rFonts w:ascii="Times New Roman" w:hAnsi="Times New Roman" w:cs="Times New Roman"/>
        </w:rPr>
      </w:pPr>
      <w:r>
        <w:rPr>
          <w:rFonts w:ascii="Times New Roman" w:hAnsi="Times New Roman" w:cs="Times New Roman"/>
        </w:rPr>
        <w:t xml:space="preserve">Esta fuente puede tener la forma de un meridiano. Según </w:t>
      </w:r>
      <w:proofErr w:type="spellStart"/>
      <w:r>
        <w:rPr>
          <w:rFonts w:ascii="Times New Roman" w:hAnsi="Times New Roman" w:cs="Times New Roman"/>
        </w:rPr>
        <w:t>Lacoue</w:t>
      </w:r>
      <w:proofErr w:type="spellEnd"/>
      <w:r>
        <w:rPr>
          <w:rFonts w:ascii="Times New Roman" w:hAnsi="Times New Roman" w:cs="Times New Roman"/>
        </w:rPr>
        <w:t xml:space="preserve">-Labarthe, cuando se ha alcanzado la forma más aberrante de la brutalidad y lo humano no logra sobreponerse al dolor, es necesario </w:t>
      </w:r>
      <w:r w:rsidRPr="00702538">
        <w:rPr>
          <w:rFonts w:ascii="Times New Roman" w:hAnsi="Times New Roman" w:cs="Times New Roman"/>
        </w:rPr>
        <w:t>“ir hacia un dominio al mismo tiempo vuelto hacia lo humano, pero de tal índole que lo humano se sienta desplazado de él” (</w:t>
      </w:r>
      <w:proofErr w:type="spellStart"/>
      <w:r w:rsidRPr="00702538">
        <w:rPr>
          <w:rFonts w:ascii="Times New Roman" w:hAnsi="Times New Roman" w:cs="Times New Roman"/>
        </w:rPr>
        <w:t>Lacoue</w:t>
      </w:r>
      <w:proofErr w:type="spellEnd"/>
      <w:r w:rsidRPr="00702538">
        <w:rPr>
          <w:rFonts w:ascii="Times New Roman" w:hAnsi="Times New Roman" w:cs="Times New Roman"/>
        </w:rPr>
        <w:t>-Labarthe</w:t>
      </w:r>
      <w:r>
        <w:rPr>
          <w:rFonts w:ascii="Times New Roman" w:hAnsi="Times New Roman" w:cs="Times New Roman"/>
        </w:rPr>
        <w:t xml:space="preserve"> </w:t>
      </w:r>
      <w:r w:rsidRPr="00702538">
        <w:rPr>
          <w:rFonts w:ascii="Times New Roman" w:hAnsi="Times New Roman" w:cs="Times New Roman"/>
        </w:rPr>
        <w:t xml:space="preserve">2006, 42). </w:t>
      </w:r>
      <w:r>
        <w:rPr>
          <w:rFonts w:ascii="Times New Roman" w:hAnsi="Times New Roman" w:cs="Times New Roman"/>
        </w:rPr>
        <w:t>Este traspaso busca, en medio del delirio del sujeto, una remisión sincera al mundo y al hombre, donde “e</w:t>
      </w:r>
      <w:r w:rsidRPr="00544EBB">
        <w:rPr>
          <w:rFonts w:ascii="Times New Roman" w:hAnsi="Times New Roman" w:cs="Times New Roman"/>
        </w:rPr>
        <w:t>l dolor, y no tanto el sufrimiento, es lo que alcanza y golpea el corazón, lo más íntimo del hombre</w:t>
      </w:r>
      <w:r>
        <w:rPr>
          <w:rFonts w:ascii="Times New Roman" w:hAnsi="Times New Roman" w:cs="Times New Roman"/>
        </w:rPr>
        <w:t xml:space="preserve">” </w:t>
      </w:r>
      <w:r w:rsidRPr="00544EBB">
        <w:rPr>
          <w:rFonts w:ascii="Times New Roman" w:hAnsi="Times New Roman" w:cs="Times New Roman"/>
        </w:rPr>
        <w:t>(</w:t>
      </w:r>
      <w:proofErr w:type="spellStart"/>
      <w:r w:rsidRPr="00544EBB">
        <w:rPr>
          <w:rFonts w:ascii="Times New Roman" w:hAnsi="Times New Roman" w:cs="Times New Roman"/>
        </w:rPr>
        <w:t>Lacoue</w:t>
      </w:r>
      <w:proofErr w:type="spellEnd"/>
      <w:r w:rsidRPr="00544EBB">
        <w:rPr>
          <w:rFonts w:ascii="Times New Roman" w:hAnsi="Times New Roman" w:cs="Times New Roman"/>
        </w:rPr>
        <w:t>-Labarthe 2006, 40).</w:t>
      </w:r>
      <w:r>
        <w:rPr>
          <w:rFonts w:ascii="Times New Roman" w:hAnsi="Times New Roman" w:cs="Times New Roman"/>
        </w:rPr>
        <w:t xml:space="preserve"> </w:t>
      </w:r>
    </w:p>
    <w:p w14:paraId="6E0D7D62" w14:textId="26CF3AD0" w:rsidR="00061B6C" w:rsidRDefault="00061B6C" w:rsidP="00595B3C">
      <w:pPr>
        <w:ind w:firstLine="708"/>
        <w:rPr>
          <w:rFonts w:ascii="Times New Roman" w:hAnsi="Times New Roman" w:cs="Times New Roman"/>
        </w:rPr>
      </w:pPr>
      <w:r>
        <w:rPr>
          <w:rFonts w:ascii="Times New Roman" w:hAnsi="Times New Roman" w:cs="Times New Roman"/>
        </w:rPr>
        <w:t xml:space="preserve">La posibilidad de traspasar el dolor delegándolo en otro es el tema central del famoso discurso de Paul Celan de 1960 titulado </w:t>
      </w:r>
      <w:r w:rsidRPr="00A15D45">
        <w:rPr>
          <w:rFonts w:ascii="Times New Roman" w:hAnsi="Times New Roman" w:cs="Times New Roman"/>
          <w:i/>
          <w:iCs/>
        </w:rPr>
        <w:t>El meridiano</w:t>
      </w:r>
      <w:r>
        <w:rPr>
          <w:rFonts w:ascii="Times New Roman" w:hAnsi="Times New Roman" w:cs="Times New Roman"/>
          <w:i/>
          <w:iCs/>
        </w:rPr>
        <w:t>.</w:t>
      </w:r>
      <w:r>
        <w:rPr>
          <w:rFonts w:ascii="Times New Roman" w:hAnsi="Times New Roman" w:cs="Times New Roman"/>
        </w:rPr>
        <w:t xml:space="preserve"> Con la figura del meridiano Celan quiere indicar un lugar de encuentro entre la experiencia y el vértigo; como </w:t>
      </w:r>
      <w:proofErr w:type="spellStart"/>
      <w:r w:rsidRPr="0066358C">
        <w:rPr>
          <w:rFonts w:ascii="Times New Roman" w:hAnsi="Times New Roman" w:cs="Times New Roman"/>
          <w:i/>
          <w:iCs/>
        </w:rPr>
        <w:t>meridies</w:t>
      </w:r>
      <w:proofErr w:type="spellEnd"/>
      <w:r>
        <w:rPr>
          <w:rFonts w:ascii="Times New Roman" w:hAnsi="Times New Roman" w:cs="Times New Roman"/>
        </w:rPr>
        <w:t xml:space="preserve"> este lugar es también la “hora de la nitidez inescapable” (Oyarzun 2013, 37). Y como discurso se trata de un movimiento traslaticio en el que el circulo hermenéutico se cierra sobre sí mismo, trazando un mapa que a la vez que nombra el terror escapa de él. En este sentido la palabra traslaticia “</w:t>
      </w:r>
      <w:r w:rsidRPr="00595B3C">
        <w:rPr>
          <w:rFonts w:ascii="Times New Roman" w:hAnsi="Times New Roman" w:cs="Times New Roman"/>
        </w:rPr>
        <w:t xml:space="preserve">quiere ir hacia algo Otro, necesita ese Otro, necesita un interlocutor. Se lo busca, se lo asigna. Cada cosa, cada hombre es para el poema que mantiene el rumbo hacia ese Otro una forma de ese Otro” (Celan 1999, 506). </w:t>
      </w:r>
    </w:p>
    <w:p w14:paraId="4E1EC834" w14:textId="4959DBF2" w:rsidR="00061B6C" w:rsidRDefault="00061B6C" w:rsidP="00595B3C">
      <w:pPr>
        <w:ind w:firstLine="708"/>
        <w:rPr>
          <w:rFonts w:ascii="Times New Roman" w:hAnsi="Times New Roman" w:cs="Times New Roman"/>
        </w:rPr>
      </w:pPr>
      <w:r>
        <w:rPr>
          <w:rFonts w:ascii="Times New Roman" w:hAnsi="Times New Roman" w:cs="Times New Roman"/>
        </w:rPr>
        <w:t xml:space="preserve">Este rumbo hacia lo otro se realiza como un encuentro que es realmente un “diálogo desesperado” (Celan 1999, 507), puesto en marcha entre la experiencia de la muerte, la posibilidad de la poesía encarnada en la obra de Georg Büchner y el pensamiento de Martin Heidegger. Este </w:t>
      </w:r>
      <w:r>
        <w:rPr>
          <w:rFonts w:ascii="Times New Roman" w:hAnsi="Times New Roman" w:cs="Times New Roman"/>
        </w:rPr>
        <w:lastRenderedPageBreak/>
        <w:t>diálogo se teje en torno a la singularidad del dolor y con ello se abre el espacio para ponerlo a distancia, pese a las imposibilidades de lo poético para nombrar lo terrible de la muerte. En el meridiano se da el encuentro entre la singularidad de un existente (</w:t>
      </w:r>
      <w:r w:rsidRPr="009A5542">
        <w:rPr>
          <w:rFonts w:ascii="Times New Roman" w:hAnsi="Times New Roman" w:cs="Times New Roman"/>
          <w:i/>
          <w:iCs/>
        </w:rPr>
        <w:t>Dasein</w:t>
      </w:r>
      <w:r>
        <w:rPr>
          <w:rFonts w:ascii="Times New Roman" w:hAnsi="Times New Roman" w:cs="Times New Roman"/>
        </w:rPr>
        <w:t xml:space="preserve">) con una muerte que lo abarca todo, pero frente a la cual él está llamado a ponerla a distancia, delegando su dolor en un otro. Un otro que, aunque ausente, pueda acoger su soledad y abrirlo a la esperanza. En este sentido, el meridiano es el lugar de encuentro entre la soledad (París) y la esperanza (Estocolmo), donde “un mensaje [que] se mueve en la </w:t>
      </w:r>
      <w:proofErr w:type="gramStart"/>
      <w:r>
        <w:rPr>
          <w:rFonts w:ascii="Times New Roman" w:hAnsi="Times New Roman" w:cs="Times New Roman"/>
        </w:rPr>
        <w:t>arena,/</w:t>
      </w:r>
      <w:proofErr w:type="gramEnd"/>
      <w:r>
        <w:rPr>
          <w:rFonts w:ascii="Times New Roman" w:hAnsi="Times New Roman" w:cs="Times New Roman"/>
        </w:rPr>
        <w:t xml:space="preserve"> quiere resucitar” (Sachs 2009, 205).</w:t>
      </w:r>
    </w:p>
    <w:p w14:paraId="1099DD3A" w14:textId="4CF1CF0F" w:rsidR="00061B6C" w:rsidRDefault="00061B6C" w:rsidP="00DB16C4">
      <w:pPr>
        <w:ind w:firstLine="567"/>
        <w:rPr>
          <w:rFonts w:ascii="Times New Roman" w:hAnsi="Times New Roman" w:cs="Times New Roman"/>
        </w:rPr>
      </w:pPr>
      <w:r w:rsidRPr="008D3694">
        <w:rPr>
          <w:rFonts w:ascii="Times New Roman" w:hAnsi="Times New Roman" w:cs="Times New Roman"/>
        </w:rPr>
        <w:t>Para que este mensaje pueda resucitar, se requiere emprender una verdadera transgresión human</w:t>
      </w:r>
      <w:r>
        <w:rPr>
          <w:rFonts w:ascii="Times New Roman" w:hAnsi="Times New Roman" w:cs="Times New Roman"/>
        </w:rPr>
        <w:t>a</w:t>
      </w:r>
      <w:r w:rsidRPr="008D3694">
        <w:rPr>
          <w:rFonts w:ascii="Times New Roman" w:hAnsi="Times New Roman" w:cs="Times New Roman"/>
        </w:rPr>
        <w:t>. Pero este tránsito acontece en medio del desconcierto y la aporía de querer tomar la palabra y no poder hacerlo, pues hablar de es</w:t>
      </w:r>
      <w:r>
        <w:rPr>
          <w:rFonts w:ascii="Times New Roman" w:hAnsi="Times New Roman" w:cs="Times New Roman"/>
        </w:rPr>
        <w:t>e</w:t>
      </w:r>
      <w:r w:rsidRPr="008D3694">
        <w:rPr>
          <w:rFonts w:ascii="Times New Roman" w:hAnsi="Times New Roman" w:cs="Times New Roman"/>
        </w:rPr>
        <w:t xml:space="preserve"> dolor innombrable se da “bajo el signo de una individuación sin duda radical, pero que al mismo tiempo también recuerda siempre los límites que marca el lenguaje, las posibilidades que le abre el lenguaje” (Celan 1999, 506).</w:t>
      </w:r>
      <w:r>
        <w:rPr>
          <w:rFonts w:ascii="Times New Roman" w:hAnsi="Times New Roman" w:cs="Times New Roman"/>
        </w:rPr>
        <w:t xml:space="preserve"> Tomar la palabra atravesando el dolor implica entrar en un </w:t>
      </w:r>
      <w:r w:rsidRPr="00544EBB">
        <w:rPr>
          <w:rFonts w:ascii="Times New Roman" w:hAnsi="Times New Roman" w:cs="Times New Roman"/>
        </w:rPr>
        <w:t>“espacio inhóspito (</w:t>
      </w:r>
      <w:proofErr w:type="spellStart"/>
      <w:r w:rsidRPr="00544EBB">
        <w:rPr>
          <w:rFonts w:ascii="Times New Roman" w:hAnsi="Times New Roman" w:cs="Times New Roman"/>
          <w:i/>
        </w:rPr>
        <w:t>unheimlicher</w:t>
      </w:r>
      <w:proofErr w:type="spellEnd"/>
      <w:r w:rsidRPr="00544EBB">
        <w:rPr>
          <w:rFonts w:ascii="Times New Roman" w:hAnsi="Times New Roman" w:cs="Times New Roman"/>
          <w:i/>
        </w:rPr>
        <w:t xml:space="preserve"> </w:t>
      </w:r>
      <w:proofErr w:type="spellStart"/>
      <w:r w:rsidRPr="00544EBB">
        <w:rPr>
          <w:rFonts w:ascii="Times New Roman" w:hAnsi="Times New Roman" w:cs="Times New Roman"/>
          <w:i/>
        </w:rPr>
        <w:t>Bereich</w:t>
      </w:r>
      <w:proofErr w:type="spellEnd"/>
      <w:r w:rsidRPr="00544EBB">
        <w:rPr>
          <w:rFonts w:ascii="Times New Roman" w:hAnsi="Times New Roman" w:cs="Times New Roman"/>
        </w:rPr>
        <w:t>)”</w:t>
      </w:r>
      <w:r w:rsidRPr="00544EBB">
        <w:rPr>
          <w:rStyle w:val="Refdenotaalpie"/>
          <w:rFonts w:ascii="Times New Roman" w:hAnsi="Times New Roman" w:cs="Times New Roman"/>
        </w:rPr>
        <w:footnoteReference w:id="2"/>
      </w:r>
      <w:r>
        <w:rPr>
          <w:rFonts w:ascii="Times New Roman" w:hAnsi="Times New Roman" w:cs="Times New Roman"/>
        </w:rPr>
        <w:t xml:space="preserve">, donde se pone en marcha </w:t>
      </w:r>
      <w:r w:rsidRPr="00544EBB">
        <w:rPr>
          <w:rFonts w:ascii="Times New Roman" w:hAnsi="Times New Roman" w:cs="Times New Roman"/>
        </w:rPr>
        <w:t xml:space="preserve">la designación paradójica e indeterminada de </w:t>
      </w:r>
      <w:r>
        <w:rPr>
          <w:rFonts w:ascii="Times New Roman" w:hAnsi="Times New Roman" w:cs="Times New Roman"/>
        </w:rPr>
        <w:t xml:space="preserve">todo rodeo </w:t>
      </w:r>
      <w:r w:rsidRPr="00544EBB">
        <w:rPr>
          <w:rFonts w:ascii="Times New Roman" w:hAnsi="Times New Roman" w:cs="Times New Roman"/>
        </w:rPr>
        <w:t>retóric</w:t>
      </w:r>
      <w:r>
        <w:rPr>
          <w:rFonts w:ascii="Times New Roman" w:hAnsi="Times New Roman" w:cs="Times New Roman"/>
        </w:rPr>
        <w:t>o</w:t>
      </w:r>
      <w:r w:rsidRPr="00544EBB">
        <w:rPr>
          <w:rFonts w:ascii="Times New Roman" w:hAnsi="Times New Roman" w:cs="Times New Roman"/>
        </w:rPr>
        <w:t xml:space="preserve">. </w:t>
      </w:r>
      <w:r>
        <w:rPr>
          <w:rFonts w:ascii="Times New Roman" w:hAnsi="Times New Roman" w:cs="Times New Roman"/>
        </w:rPr>
        <w:t xml:space="preserve">Este espacio como meridiano vincula lo propio con lo extraño, permaneciendo lo extraño en la proximidad de lo propio. Y en esta proximidad acontece </w:t>
      </w:r>
      <w:r w:rsidRPr="00544EBB">
        <w:rPr>
          <w:rFonts w:ascii="Times New Roman" w:hAnsi="Times New Roman" w:cs="Times New Roman"/>
        </w:rPr>
        <w:t xml:space="preserve">“lo humano, das </w:t>
      </w:r>
      <w:proofErr w:type="spellStart"/>
      <w:r w:rsidRPr="00544EBB">
        <w:rPr>
          <w:rFonts w:ascii="Times New Roman" w:hAnsi="Times New Roman" w:cs="Times New Roman"/>
          <w:i/>
        </w:rPr>
        <w:t>Menschliche</w:t>
      </w:r>
      <w:proofErr w:type="spellEnd"/>
      <w:r w:rsidRPr="00544EBB">
        <w:rPr>
          <w:rFonts w:ascii="Times New Roman" w:hAnsi="Times New Roman" w:cs="Times New Roman"/>
        </w:rPr>
        <w:t>” (</w:t>
      </w:r>
      <w:proofErr w:type="spellStart"/>
      <w:r w:rsidRPr="00544EBB">
        <w:rPr>
          <w:rFonts w:ascii="Times New Roman" w:hAnsi="Times New Roman" w:cs="Times New Roman"/>
        </w:rPr>
        <w:t>Lacoue</w:t>
      </w:r>
      <w:proofErr w:type="spellEnd"/>
      <w:r w:rsidRPr="00544EBB">
        <w:rPr>
          <w:rFonts w:ascii="Times New Roman" w:hAnsi="Times New Roman" w:cs="Times New Roman"/>
        </w:rPr>
        <w:t>-Labarthe 2006, 58)</w:t>
      </w:r>
      <w:r>
        <w:rPr>
          <w:rFonts w:ascii="Times New Roman" w:hAnsi="Times New Roman" w:cs="Times New Roman"/>
        </w:rPr>
        <w:t>.</w:t>
      </w:r>
    </w:p>
    <w:p w14:paraId="49E512A4" w14:textId="0C353BDD" w:rsidR="00061B6C" w:rsidRDefault="00061B6C" w:rsidP="00844021">
      <w:pPr>
        <w:ind w:firstLine="567"/>
        <w:rPr>
          <w:rFonts w:ascii="Times New Roman" w:hAnsi="Times New Roman" w:cs="Times New Roman"/>
        </w:rPr>
      </w:pPr>
      <w:r>
        <w:rPr>
          <w:rFonts w:ascii="Times New Roman" w:hAnsi="Times New Roman" w:cs="Times New Roman"/>
        </w:rPr>
        <w:t xml:space="preserve">En la palabra del meridiano se da una llamada extraña, pues quiere hablar en nombre de otro o en su carencia de nombre, venciendo así el miedo. Esta llamada es el dominio de la existencia que se articula a través de tres poderes: el poder de morir, el poder de relacionarse con otro o poder de recibir y el poder de pensar o delegar. </w:t>
      </w:r>
      <w:r w:rsidRPr="00544EBB">
        <w:rPr>
          <w:rFonts w:ascii="Times New Roman" w:hAnsi="Times New Roman" w:cs="Times New Roman"/>
        </w:rPr>
        <w:t>Estos tres poderes se reúnen, a su vez, en el poder de hablar</w:t>
      </w:r>
      <w:r>
        <w:rPr>
          <w:rFonts w:ascii="Times New Roman" w:hAnsi="Times New Roman" w:cs="Times New Roman"/>
        </w:rPr>
        <w:t xml:space="preserve"> o poner en la distancia lo verdaderamente espantoso, el absolutismo histórico de la muerte y del silencio.</w:t>
      </w:r>
      <w:r w:rsidRPr="00544EBB">
        <w:rPr>
          <w:rFonts w:ascii="Times New Roman" w:hAnsi="Times New Roman" w:cs="Times New Roman"/>
        </w:rPr>
        <w:t xml:space="preserve"> Y </w:t>
      </w:r>
      <w:r>
        <w:rPr>
          <w:rFonts w:ascii="Times New Roman" w:hAnsi="Times New Roman" w:cs="Times New Roman"/>
        </w:rPr>
        <w:t xml:space="preserve">gracias a este poder, que reúne en el meridiano lo humano y lo inhumano, </w:t>
      </w:r>
      <w:r w:rsidRPr="00544EBB">
        <w:rPr>
          <w:rFonts w:ascii="Times New Roman" w:hAnsi="Times New Roman" w:cs="Times New Roman"/>
        </w:rPr>
        <w:t xml:space="preserve">el hombre </w:t>
      </w:r>
      <w:r>
        <w:rPr>
          <w:rFonts w:ascii="Times New Roman" w:hAnsi="Times New Roman" w:cs="Times New Roman"/>
        </w:rPr>
        <w:t xml:space="preserve">puede </w:t>
      </w:r>
      <w:r w:rsidRPr="00544EBB">
        <w:rPr>
          <w:rFonts w:ascii="Times New Roman" w:hAnsi="Times New Roman" w:cs="Times New Roman"/>
        </w:rPr>
        <w:t>da</w:t>
      </w:r>
      <w:r>
        <w:rPr>
          <w:rFonts w:ascii="Times New Roman" w:hAnsi="Times New Roman" w:cs="Times New Roman"/>
        </w:rPr>
        <w:t>r</w:t>
      </w:r>
      <w:r w:rsidRPr="00544EBB">
        <w:rPr>
          <w:rFonts w:ascii="Times New Roman" w:hAnsi="Times New Roman" w:cs="Times New Roman"/>
        </w:rPr>
        <w:t xml:space="preserve"> testimonio de </w:t>
      </w:r>
      <w:r>
        <w:rPr>
          <w:rFonts w:ascii="Times New Roman" w:hAnsi="Times New Roman" w:cs="Times New Roman"/>
        </w:rPr>
        <w:t xml:space="preserve">sí, apalabrando sus miedos y recordando lo sucedido. La acción </w:t>
      </w:r>
      <w:r>
        <w:rPr>
          <w:rFonts w:ascii="Times New Roman" w:hAnsi="Times New Roman" w:cs="Times New Roman"/>
        </w:rPr>
        <w:lastRenderedPageBreak/>
        <w:t>más propia que nos configura es pues poder nombrar, incluso aquello innombrable, porque implica la crisis del lenguaje y con ello del hombre mismo en su acontecer histórico.</w:t>
      </w:r>
      <w:r>
        <w:rPr>
          <w:rStyle w:val="Refdenotaalpie"/>
          <w:rFonts w:ascii="Times New Roman" w:hAnsi="Times New Roman" w:cs="Times New Roman"/>
        </w:rPr>
        <w:footnoteReference w:id="3"/>
      </w:r>
      <w:r>
        <w:rPr>
          <w:rFonts w:ascii="Times New Roman" w:hAnsi="Times New Roman" w:cs="Times New Roman"/>
        </w:rPr>
        <w:t xml:space="preserve"> </w:t>
      </w:r>
    </w:p>
    <w:p w14:paraId="0133C1F3" w14:textId="4E8470B8" w:rsidR="00061B6C" w:rsidRPr="00844021" w:rsidRDefault="00061B6C" w:rsidP="00844021">
      <w:pPr>
        <w:ind w:firstLine="567"/>
        <w:rPr>
          <w:rFonts w:ascii="Times New Roman" w:hAnsi="Times New Roman" w:cs="Times New Roman"/>
        </w:rPr>
      </w:pPr>
      <w:r>
        <w:rPr>
          <w:rFonts w:ascii="Times New Roman" w:hAnsi="Times New Roman" w:cs="Times New Roman"/>
        </w:rPr>
        <w:t xml:space="preserve">En este sentido, el meridiano es lugar de frontera y, al mismo tiempo, ruptura de la función representacional del lenguaje. Es pues el lugar de una doble confrontación; por un lado, del lenguaje con sus propias posibilidades de representación, en la medida en que la existencia busca decir lo que no puede ser nombrado. Por el otro, del hombre con su inhumanidad, ya que, al ponerlo fuera de sí, le revela eso que está dentro de sí, su espantoso poder morir en soledad. De esta manera, la </w:t>
      </w:r>
      <w:r w:rsidRPr="00544EBB">
        <w:rPr>
          <w:rFonts w:ascii="Times New Roman" w:hAnsi="Times New Roman" w:cs="Times New Roman"/>
        </w:rPr>
        <w:t>extrañeza y proximidad</w:t>
      </w:r>
      <w:r>
        <w:rPr>
          <w:rFonts w:ascii="Times New Roman" w:hAnsi="Times New Roman" w:cs="Times New Roman"/>
        </w:rPr>
        <w:t xml:space="preserve"> </w:t>
      </w:r>
      <w:r w:rsidRPr="00544EBB">
        <w:rPr>
          <w:rFonts w:ascii="Times New Roman" w:hAnsi="Times New Roman" w:cs="Times New Roman"/>
        </w:rPr>
        <w:t>se corresponden mutuamente</w:t>
      </w:r>
      <w:r>
        <w:rPr>
          <w:rFonts w:ascii="Times New Roman" w:hAnsi="Times New Roman" w:cs="Times New Roman"/>
        </w:rPr>
        <w:t>. Y en esta correspondencia tiene lugar la pregunta por la muerte en la crisis del presente, ya que en el lugar del meridiano nos vemos abocados, como lo señala Celan, a abordar cuestiones históricas con obstinación, esas cuestiones que están “</w:t>
      </w:r>
      <w:r w:rsidRPr="00844021">
        <w:rPr>
          <w:rFonts w:ascii="Times New Roman" w:hAnsi="Times New Roman" w:cs="Times New Roman"/>
        </w:rPr>
        <w:t xml:space="preserve">en el aire que hemos de respirar” (Celan </w:t>
      </w:r>
      <w:r>
        <w:rPr>
          <w:rFonts w:ascii="Times New Roman" w:hAnsi="Times New Roman" w:cs="Times New Roman"/>
        </w:rPr>
        <w:t>1999</w:t>
      </w:r>
      <w:r w:rsidRPr="00844021">
        <w:rPr>
          <w:rFonts w:ascii="Times New Roman" w:hAnsi="Times New Roman" w:cs="Times New Roman"/>
        </w:rPr>
        <w:t>, 503).</w:t>
      </w:r>
      <w:r>
        <w:rPr>
          <w:rFonts w:ascii="Times New Roman" w:hAnsi="Times New Roman" w:cs="Times New Roman"/>
        </w:rPr>
        <w:t xml:space="preserve"> </w:t>
      </w:r>
      <w:r w:rsidRPr="00844021">
        <w:rPr>
          <w:rFonts w:ascii="Times New Roman" w:hAnsi="Times New Roman" w:cs="Times New Roman"/>
        </w:rPr>
        <w:t xml:space="preserve"> </w:t>
      </w:r>
    </w:p>
    <w:p w14:paraId="35547921" w14:textId="77777777" w:rsidR="00061B6C" w:rsidRDefault="00061B6C" w:rsidP="00925363">
      <w:pPr>
        <w:ind w:firstLine="567"/>
        <w:rPr>
          <w:rFonts w:ascii="Times New Roman" w:hAnsi="Times New Roman" w:cs="Times New Roman"/>
        </w:rPr>
      </w:pPr>
      <w:r w:rsidRPr="0014708C">
        <w:rPr>
          <w:rFonts w:ascii="Times New Roman" w:hAnsi="Times New Roman" w:cs="Times New Roman"/>
        </w:rPr>
        <w:t xml:space="preserve">Aunque sea propio del hombre buscar, como lo señala Blumenberg siguiendo a Kafka en su correspondencia a Max </w:t>
      </w:r>
      <w:proofErr w:type="spellStart"/>
      <w:r w:rsidRPr="0014708C">
        <w:rPr>
          <w:rFonts w:ascii="Times New Roman" w:hAnsi="Times New Roman" w:cs="Times New Roman"/>
        </w:rPr>
        <w:t>Brod</w:t>
      </w:r>
      <w:proofErr w:type="spellEnd"/>
      <w:r w:rsidRPr="0014708C">
        <w:rPr>
          <w:rFonts w:ascii="Times New Roman" w:hAnsi="Times New Roman" w:cs="Times New Roman"/>
        </w:rPr>
        <w:t xml:space="preserve">, “tener aire para una respiración humana” (Blumenberg 2003, 11), </w:t>
      </w:r>
      <w:r>
        <w:rPr>
          <w:rFonts w:ascii="Times New Roman" w:hAnsi="Times New Roman" w:cs="Times New Roman"/>
        </w:rPr>
        <w:t>hay ciertos momentos de la vida que parece que ya no es posible alcanzar dicha respiración. Este ocurre cuando nuestro aliento está ya contaminado, pues lo que apenas alcanzamos a respirar es “una fosa en el aire” (Celan 1999, 424),</w:t>
      </w:r>
      <w:r w:rsidRPr="00E54669">
        <w:rPr>
          <w:rStyle w:val="Refdenotaalpie"/>
          <w:rFonts w:ascii="Times New Roman" w:hAnsi="Times New Roman" w:cs="Times New Roman"/>
        </w:rPr>
        <w:footnoteReference w:id="4"/>
      </w:r>
      <w:r>
        <w:rPr>
          <w:rFonts w:ascii="Times New Roman" w:hAnsi="Times New Roman" w:cs="Times New Roman"/>
        </w:rPr>
        <w:t xml:space="preserve"> provocada por la “ceniza” (Celan 1999, 47) de las víctimas inmoladas</w:t>
      </w:r>
      <w:r w:rsidRPr="00E54669">
        <w:rPr>
          <w:rFonts w:ascii="Times New Roman" w:hAnsi="Times New Roman" w:cs="Times New Roman"/>
        </w:rPr>
        <w:t>,</w:t>
      </w:r>
      <w:r w:rsidRPr="00E54669">
        <w:rPr>
          <w:rStyle w:val="Refdenotaalpie"/>
          <w:rFonts w:ascii="Times New Roman" w:hAnsi="Times New Roman" w:cs="Times New Roman"/>
        </w:rPr>
        <w:t xml:space="preserve"> </w:t>
      </w:r>
      <w:r w:rsidRPr="00E54669">
        <w:rPr>
          <w:rStyle w:val="Refdenotaalpie"/>
          <w:rFonts w:ascii="Times New Roman" w:hAnsi="Times New Roman" w:cs="Times New Roman"/>
        </w:rPr>
        <w:footnoteReference w:id="5"/>
      </w:r>
      <w:r w:rsidRPr="00E54669">
        <w:rPr>
          <w:rFonts w:ascii="Times New Roman" w:hAnsi="Times New Roman" w:cs="Times New Roman"/>
        </w:rPr>
        <w:t xml:space="preserve"> </w:t>
      </w:r>
      <w:r>
        <w:rPr>
          <w:rFonts w:ascii="Times New Roman" w:hAnsi="Times New Roman" w:cs="Times New Roman"/>
        </w:rPr>
        <w:t xml:space="preserve"> cuando la muerte se ha convertido en un Maestro de la historia. </w:t>
      </w:r>
    </w:p>
    <w:p w14:paraId="3880F04B" w14:textId="64BB1942" w:rsidR="00061B6C" w:rsidRDefault="00061B6C" w:rsidP="00925363">
      <w:pPr>
        <w:ind w:firstLine="567"/>
        <w:rPr>
          <w:rFonts w:ascii="Times New Roman" w:hAnsi="Times New Roman" w:cs="Times New Roman"/>
        </w:rPr>
      </w:pPr>
      <w:r>
        <w:rPr>
          <w:rFonts w:ascii="Times New Roman" w:hAnsi="Times New Roman" w:cs="Times New Roman"/>
        </w:rPr>
        <w:t xml:space="preserve">Para contraponer la pérdida de aliento ocasionada por el despliegue de una técnica mortífera, a la retórica no le queda otro lugar más que rendir un </w:t>
      </w:r>
      <w:r w:rsidRPr="002E41D5">
        <w:rPr>
          <w:rFonts w:ascii="Times New Roman" w:hAnsi="Times New Roman" w:cs="Times New Roman"/>
        </w:rPr>
        <w:t>paradójico “homenaje a la majestad de lo absurdo que testimonia la presencia de lo humano” (Celan 1999, 501), pero sin hacer énfasis en la gravedad de “lo histórico –también de lo histórico literario–, el circunflejo –un signo de elongación– de lo eterno” (Celan 1999, 501).</w:t>
      </w:r>
      <w:r>
        <w:rPr>
          <w:rFonts w:ascii="Times New Roman" w:hAnsi="Times New Roman" w:cs="Times New Roman"/>
        </w:rPr>
        <w:t xml:space="preserve"> Con ello, se logra pues rendir un homenaje a la lengua </w:t>
      </w:r>
      <w:r>
        <w:rPr>
          <w:rFonts w:ascii="Times New Roman" w:hAnsi="Times New Roman" w:cs="Times New Roman"/>
        </w:rPr>
        <w:lastRenderedPageBreak/>
        <w:t xml:space="preserve">que encarna lo monstruoso y, a la vez, denunciar que ella, no obstante, no puede nombrar la muerte. Cuando la muerte se realiza como técnica, lo humano mismo es puesto como crisis de la historia. Esta crisis acontece en el espacio del meridiano como una especie de </w:t>
      </w:r>
      <w:r w:rsidRPr="00544EBB">
        <w:rPr>
          <w:rFonts w:ascii="Times New Roman" w:hAnsi="Times New Roman" w:cs="Times New Roman"/>
        </w:rPr>
        <w:t>“salto al entre” (</w:t>
      </w:r>
      <w:proofErr w:type="spellStart"/>
      <w:r w:rsidRPr="00544EBB">
        <w:rPr>
          <w:rFonts w:ascii="Times New Roman" w:hAnsi="Times New Roman" w:cs="Times New Roman"/>
          <w:i/>
        </w:rPr>
        <w:t>Sprung</w:t>
      </w:r>
      <w:proofErr w:type="spellEnd"/>
      <w:r w:rsidRPr="00544EBB">
        <w:rPr>
          <w:rFonts w:ascii="Times New Roman" w:hAnsi="Times New Roman" w:cs="Times New Roman"/>
          <w:i/>
        </w:rPr>
        <w:t xml:space="preserve"> in das </w:t>
      </w:r>
      <w:proofErr w:type="spellStart"/>
      <w:r w:rsidRPr="00544EBB">
        <w:rPr>
          <w:rFonts w:ascii="Times New Roman" w:hAnsi="Times New Roman" w:cs="Times New Roman"/>
          <w:i/>
        </w:rPr>
        <w:t>Zwischen</w:t>
      </w:r>
      <w:proofErr w:type="spellEnd"/>
      <w:r w:rsidRPr="00544EBB">
        <w:rPr>
          <w:rFonts w:ascii="Times New Roman" w:hAnsi="Times New Roman" w:cs="Times New Roman"/>
        </w:rPr>
        <w:t>)</w:t>
      </w:r>
      <w:r w:rsidRPr="00544EBB">
        <w:rPr>
          <w:rStyle w:val="Refdenotaalpie"/>
          <w:rFonts w:ascii="Times New Roman" w:hAnsi="Times New Roman" w:cs="Times New Roman"/>
        </w:rPr>
        <w:footnoteReference w:id="6"/>
      </w:r>
      <w:r w:rsidRPr="00544EBB">
        <w:rPr>
          <w:rFonts w:ascii="Times New Roman" w:hAnsi="Times New Roman" w:cs="Times New Roman"/>
        </w:rPr>
        <w:t xml:space="preserve"> </w:t>
      </w:r>
      <w:r>
        <w:rPr>
          <w:rFonts w:ascii="Times New Roman" w:hAnsi="Times New Roman" w:cs="Times New Roman"/>
        </w:rPr>
        <w:t xml:space="preserve">del que habla Heidegger en </w:t>
      </w:r>
      <w:r w:rsidRPr="00AA4502">
        <w:rPr>
          <w:rFonts w:ascii="Times New Roman" w:hAnsi="Times New Roman" w:cs="Times New Roman"/>
          <w:i/>
          <w:iCs/>
        </w:rPr>
        <w:t>Aportes a la filosofía</w:t>
      </w:r>
      <w:r>
        <w:rPr>
          <w:rFonts w:ascii="Times New Roman" w:hAnsi="Times New Roman" w:cs="Times New Roman"/>
        </w:rPr>
        <w:t>.</w:t>
      </w:r>
    </w:p>
    <w:p w14:paraId="2F8BE4B6" w14:textId="57E26C62" w:rsidR="00061B6C" w:rsidRDefault="00061B6C" w:rsidP="00061B6C">
      <w:pPr>
        <w:ind w:firstLine="567"/>
        <w:rPr>
          <w:rFonts w:ascii="Times New Roman" w:hAnsi="Times New Roman" w:cs="Times New Roman"/>
        </w:rPr>
      </w:pPr>
      <w:r w:rsidRPr="00AD458A">
        <w:rPr>
          <w:rFonts w:ascii="Times New Roman" w:hAnsi="Times New Roman" w:cs="Times New Roman"/>
        </w:rPr>
        <w:t xml:space="preserve">Si bien hay dolores </w:t>
      </w:r>
      <w:r>
        <w:rPr>
          <w:rFonts w:ascii="Times New Roman" w:hAnsi="Times New Roman" w:cs="Times New Roman"/>
        </w:rPr>
        <w:t>que parecen petrificar todo el espacio humano, el movimiento traslaticio provocado en el meridiano como un “salto al entre”</w:t>
      </w:r>
      <w:r>
        <w:rPr>
          <w:rStyle w:val="Refdenotaalpie"/>
          <w:rFonts w:ascii="Times New Roman" w:hAnsi="Times New Roman" w:cs="Times New Roman"/>
        </w:rPr>
        <w:footnoteReference w:id="7"/>
      </w:r>
      <w:r>
        <w:rPr>
          <w:rFonts w:ascii="Times New Roman" w:hAnsi="Times New Roman" w:cs="Times New Roman"/>
        </w:rPr>
        <w:t xml:space="preserve"> permite una </w:t>
      </w:r>
      <w:proofErr w:type="spellStart"/>
      <w:r w:rsidRPr="00AD458A">
        <w:rPr>
          <w:rFonts w:ascii="Times New Roman" w:hAnsi="Times New Roman" w:cs="Times New Roman"/>
          <w:i/>
          <w:iCs/>
        </w:rPr>
        <w:t>actio</w:t>
      </w:r>
      <w:proofErr w:type="spellEnd"/>
      <w:r w:rsidRPr="00AD458A">
        <w:rPr>
          <w:rFonts w:ascii="Times New Roman" w:hAnsi="Times New Roman" w:cs="Times New Roman"/>
          <w:i/>
          <w:iCs/>
        </w:rPr>
        <w:t xml:space="preserve"> per </w:t>
      </w:r>
      <w:proofErr w:type="spellStart"/>
      <w:r w:rsidRPr="00AD458A">
        <w:rPr>
          <w:rFonts w:ascii="Times New Roman" w:hAnsi="Times New Roman" w:cs="Times New Roman"/>
          <w:i/>
          <w:iCs/>
        </w:rPr>
        <w:t>distans</w:t>
      </w:r>
      <w:proofErr w:type="spellEnd"/>
      <w:r>
        <w:rPr>
          <w:rFonts w:ascii="Times New Roman" w:hAnsi="Times New Roman" w:cs="Times New Roman"/>
        </w:rPr>
        <w:t xml:space="preserve"> que da ocasión a una respiración más humana o en términos de Celan un </w:t>
      </w:r>
      <w:r w:rsidRPr="00F33437">
        <w:rPr>
          <w:rFonts w:ascii="Times New Roman" w:hAnsi="Times New Roman" w:cs="Times New Roman"/>
        </w:rPr>
        <w:t>“cambio de aliento” (</w:t>
      </w:r>
      <w:proofErr w:type="spellStart"/>
      <w:r w:rsidRPr="00F33437">
        <w:rPr>
          <w:rFonts w:ascii="Times New Roman" w:hAnsi="Times New Roman" w:cs="Times New Roman"/>
          <w:i/>
        </w:rPr>
        <w:t>Atemwende</w:t>
      </w:r>
      <w:proofErr w:type="spellEnd"/>
      <w:r w:rsidRPr="00F33437">
        <w:rPr>
          <w:rFonts w:ascii="Times New Roman" w:hAnsi="Times New Roman" w:cs="Times New Roman"/>
        </w:rPr>
        <w:t>)</w:t>
      </w:r>
      <w:r>
        <w:rPr>
          <w:rFonts w:ascii="Times New Roman" w:hAnsi="Times New Roman" w:cs="Times New Roman"/>
        </w:rPr>
        <w:t>.</w:t>
      </w:r>
      <w:r w:rsidRPr="00F33437">
        <w:rPr>
          <w:rStyle w:val="Refdenotaalpie"/>
          <w:rFonts w:ascii="Times New Roman" w:hAnsi="Times New Roman" w:cs="Times New Roman"/>
        </w:rPr>
        <w:footnoteReference w:id="8"/>
      </w:r>
      <w:r>
        <w:rPr>
          <w:rFonts w:ascii="Times New Roman" w:hAnsi="Times New Roman" w:cs="Times New Roman"/>
        </w:rPr>
        <w:t xml:space="preserve"> Este cambio evita </w:t>
      </w:r>
      <w:r w:rsidRPr="00F33437">
        <w:rPr>
          <w:rFonts w:ascii="Times New Roman" w:hAnsi="Times New Roman" w:cs="Times New Roman"/>
        </w:rPr>
        <w:t xml:space="preserve">el aire contaminado que hasta ahora se ha respirado. </w:t>
      </w:r>
      <w:r>
        <w:rPr>
          <w:rFonts w:ascii="Times New Roman" w:hAnsi="Times New Roman" w:cs="Times New Roman"/>
        </w:rPr>
        <w:t xml:space="preserve">En este sentido, esta </w:t>
      </w:r>
      <w:proofErr w:type="spellStart"/>
      <w:r w:rsidRPr="00185A6A">
        <w:rPr>
          <w:rFonts w:ascii="Times New Roman" w:hAnsi="Times New Roman" w:cs="Times New Roman"/>
          <w:i/>
          <w:iCs/>
        </w:rPr>
        <w:t>actio</w:t>
      </w:r>
      <w:proofErr w:type="spellEnd"/>
      <w:r w:rsidRPr="00185A6A">
        <w:rPr>
          <w:rFonts w:ascii="Times New Roman" w:hAnsi="Times New Roman" w:cs="Times New Roman"/>
          <w:i/>
          <w:iCs/>
        </w:rPr>
        <w:t xml:space="preserve"> per </w:t>
      </w:r>
      <w:proofErr w:type="spellStart"/>
      <w:r w:rsidRPr="00185A6A">
        <w:rPr>
          <w:rFonts w:ascii="Times New Roman" w:hAnsi="Times New Roman" w:cs="Times New Roman"/>
          <w:i/>
          <w:iCs/>
        </w:rPr>
        <w:t>distans</w:t>
      </w:r>
      <w:proofErr w:type="spellEnd"/>
      <w:r>
        <w:rPr>
          <w:rFonts w:ascii="Times New Roman" w:hAnsi="Times New Roman" w:cs="Times New Roman"/>
        </w:rPr>
        <w:t xml:space="preserve"> busca, paradójicamente, rendir </w:t>
      </w:r>
      <w:r w:rsidRPr="00544EBB">
        <w:rPr>
          <w:rFonts w:ascii="Times New Roman" w:hAnsi="Times New Roman" w:cs="Times New Roman"/>
        </w:rPr>
        <w:t>“homenaje a la majestad de lo absurdo que testimonia la presencia de lo humano” (</w:t>
      </w:r>
      <w:r>
        <w:rPr>
          <w:rFonts w:ascii="Times New Roman" w:hAnsi="Times New Roman" w:cs="Times New Roman"/>
        </w:rPr>
        <w:t xml:space="preserve">Celan 1999, </w:t>
      </w:r>
      <w:r w:rsidRPr="00544EBB">
        <w:rPr>
          <w:rFonts w:ascii="Times New Roman" w:hAnsi="Times New Roman" w:cs="Times New Roman"/>
        </w:rPr>
        <w:t xml:space="preserve">501). Absurdo es la carencia de sentido con la cual lo intolerable del absolutismo </w:t>
      </w:r>
      <w:r>
        <w:rPr>
          <w:rFonts w:ascii="Times New Roman" w:hAnsi="Times New Roman" w:cs="Times New Roman"/>
        </w:rPr>
        <w:t xml:space="preserve">de la muerte </w:t>
      </w:r>
      <w:r w:rsidRPr="00544EBB">
        <w:rPr>
          <w:rFonts w:ascii="Times New Roman" w:hAnsi="Times New Roman" w:cs="Times New Roman"/>
        </w:rPr>
        <w:t>es</w:t>
      </w:r>
      <w:r>
        <w:rPr>
          <w:rFonts w:ascii="Times New Roman" w:hAnsi="Times New Roman" w:cs="Times New Roman"/>
        </w:rPr>
        <w:t xml:space="preserve">tá </w:t>
      </w:r>
      <w:r w:rsidRPr="00544EBB">
        <w:rPr>
          <w:rFonts w:ascii="Times New Roman" w:hAnsi="Times New Roman" w:cs="Times New Roman"/>
        </w:rPr>
        <w:t xml:space="preserve">puesto </w:t>
      </w:r>
      <w:r>
        <w:rPr>
          <w:rFonts w:ascii="Times New Roman" w:hAnsi="Times New Roman" w:cs="Times New Roman"/>
        </w:rPr>
        <w:t xml:space="preserve">por medio de </w:t>
      </w:r>
      <w:r w:rsidRPr="00544EBB">
        <w:rPr>
          <w:rFonts w:ascii="Times New Roman" w:hAnsi="Times New Roman" w:cs="Times New Roman"/>
        </w:rPr>
        <w:t>la intolerancia del terror</w:t>
      </w:r>
      <w:r>
        <w:rPr>
          <w:rFonts w:ascii="Times New Roman" w:hAnsi="Times New Roman" w:cs="Times New Roman"/>
        </w:rPr>
        <w:t xml:space="preserve">; pero en medio de esta majestad se teje un meridiano para el cambio de aliento, </w:t>
      </w:r>
      <w:r w:rsidRPr="00544EBB">
        <w:rPr>
          <w:rFonts w:ascii="Times New Roman" w:hAnsi="Times New Roman" w:cs="Times New Roman"/>
        </w:rPr>
        <w:t xml:space="preserve">un trazo </w:t>
      </w:r>
      <w:proofErr w:type="spellStart"/>
      <w:r w:rsidRPr="00544EBB">
        <w:rPr>
          <w:rFonts w:ascii="Times New Roman" w:hAnsi="Times New Roman" w:cs="Times New Roman"/>
        </w:rPr>
        <w:t>abriente</w:t>
      </w:r>
      <w:proofErr w:type="spellEnd"/>
      <w:r w:rsidRPr="00544EBB">
        <w:rPr>
          <w:rFonts w:ascii="Times New Roman" w:hAnsi="Times New Roman" w:cs="Times New Roman"/>
        </w:rPr>
        <w:t xml:space="preserve"> (</w:t>
      </w:r>
      <w:proofErr w:type="spellStart"/>
      <w:r w:rsidRPr="00544EBB">
        <w:rPr>
          <w:rFonts w:ascii="Times New Roman" w:hAnsi="Times New Roman" w:cs="Times New Roman"/>
          <w:i/>
        </w:rPr>
        <w:t>Riß</w:t>
      </w:r>
      <w:proofErr w:type="spellEnd"/>
      <w:r w:rsidRPr="00544EBB">
        <w:rPr>
          <w:rFonts w:ascii="Times New Roman" w:hAnsi="Times New Roman" w:cs="Times New Roman"/>
        </w:rPr>
        <w:t>)</w:t>
      </w:r>
      <w:r>
        <w:rPr>
          <w:rFonts w:ascii="Times New Roman" w:hAnsi="Times New Roman" w:cs="Times New Roman"/>
        </w:rPr>
        <w:t xml:space="preserve"> en el que convergen la palabra herida y la búsqueda de un sentido por venir.</w:t>
      </w:r>
      <w:r w:rsidRPr="00544EBB">
        <w:rPr>
          <w:rStyle w:val="Refdenotaalpie"/>
          <w:rFonts w:ascii="Times New Roman" w:hAnsi="Times New Roman" w:cs="Times New Roman"/>
        </w:rPr>
        <w:footnoteReference w:id="9"/>
      </w:r>
      <w:r>
        <w:rPr>
          <w:rFonts w:ascii="Times New Roman" w:hAnsi="Times New Roman" w:cs="Times New Roman"/>
        </w:rPr>
        <w:t xml:space="preserve"> Aunque el sentido acontezca en la comunidad de un lenguaje histórico, la palabra herida demanda otra forma de pertenencia, que pueda acoger al que se ha quedado sin palabra. Y el nuevo aliento aquí demandado ya no corresponde a la singularidad de un existente que permanece volcado hacia la muerte propia, sino a una criatura lanzada a recordar la muerte del otro, pues </w:t>
      </w:r>
      <w:r w:rsidRPr="00094F15">
        <w:rPr>
          <w:rFonts w:ascii="Times New Roman" w:hAnsi="Times New Roman" w:cs="Times New Roman"/>
        </w:rPr>
        <w:t>“el que anda con la cabeza tiene el cielo como abismo bajo sus pies” (Celan 1999, 504).</w:t>
      </w:r>
      <w:r>
        <w:rPr>
          <w:rFonts w:ascii="Times New Roman" w:hAnsi="Times New Roman" w:cs="Times New Roman"/>
        </w:rPr>
        <w:t xml:space="preserve"> </w:t>
      </w:r>
    </w:p>
    <w:p w14:paraId="13794AF4" w14:textId="7BAEFD83" w:rsidR="00061B6C" w:rsidRDefault="00061B6C" w:rsidP="00B776C1">
      <w:pPr>
        <w:ind w:firstLine="567"/>
        <w:rPr>
          <w:rFonts w:ascii="Times New Roman" w:hAnsi="Times New Roman" w:cs="Times New Roman"/>
        </w:rPr>
      </w:pPr>
      <w:r>
        <w:rPr>
          <w:rFonts w:ascii="Times New Roman" w:hAnsi="Times New Roman" w:cs="Times New Roman"/>
        </w:rPr>
        <w:t xml:space="preserve">Este abismo no es más que el abismo de la existencia. El cambio de aliento aquí exigido es pues </w:t>
      </w:r>
      <w:r w:rsidRPr="009D21FE">
        <w:rPr>
          <w:rFonts w:ascii="Times New Roman" w:hAnsi="Times New Roman" w:cs="Times New Roman"/>
        </w:rPr>
        <w:t>“el ángulo de incidencia de su condición de criatura” (</w:t>
      </w:r>
      <w:r>
        <w:rPr>
          <w:rFonts w:ascii="Times New Roman" w:hAnsi="Times New Roman" w:cs="Times New Roman"/>
        </w:rPr>
        <w:t xml:space="preserve">Celan 1999, </w:t>
      </w:r>
      <w:r w:rsidRPr="009D21FE">
        <w:rPr>
          <w:rFonts w:ascii="Times New Roman" w:hAnsi="Times New Roman" w:cs="Times New Roman"/>
        </w:rPr>
        <w:t>506).</w:t>
      </w:r>
      <w:r>
        <w:rPr>
          <w:rFonts w:ascii="Times New Roman" w:hAnsi="Times New Roman" w:cs="Times New Roman"/>
        </w:rPr>
        <w:t xml:space="preserve"> Pero este ángulo ya </w:t>
      </w:r>
      <w:r>
        <w:rPr>
          <w:rFonts w:ascii="Times New Roman" w:hAnsi="Times New Roman" w:cs="Times New Roman"/>
        </w:rPr>
        <w:lastRenderedPageBreak/>
        <w:t xml:space="preserve">no se refiere como ocurre en Heidegger a la mortalidad de un </w:t>
      </w:r>
      <w:r w:rsidRPr="009D21FE">
        <w:rPr>
          <w:rFonts w:ascii="Times New Roman" w:hAnsi="Times New Roman" w:cs="Times New Roman"/>
          <w:i/>
          <w:iCs/>
        </w:rPr>
        <w:t>Dasein</w:t>
      </w:r>
      <w:r>
        <w:rPr>
          <w:rFonts w:ascii="Times New Roman" w:hAnsi="Times New Roman" w:cs="Times New Roman"/>
        </w:rPr>
        <w:t xml:space="preserve"> solitario, sino a una hermandad que se reconoce atravesada por la corporalidad del dolor. El concepto </w:t>
      </w:r>
      <w:proofErr w:type="spellStart"/>
      <w:r>
        <w:rPr>
          <w:rFonts w:ascii="Times New Roman" w:hAnsi="Times New Roman" w:cs="Times New Roman"/>
        </w:rPr>
        <w:t>celaniano</w:t>
      </w:r>
      <w:proofErr w:type="spellEnd"/>
      <w:r>
        <w:rPr>
          <w:rFonts w:ascii="Times New Roman" w:hAnsi="Times New Roman" w:cs="Times New Roman"/>
        </w:rPr>
        <w:t xml:space="preserve"> de criatura se refiere a la condición crítica de la corporalidad, es decir, a una singularidad existencial que está siempre a punto de sucumbir. La crisis de la historia es siempre una crisis corporalmente encarnada. Tenemos que reconocer entonces no simplemente la prioridad de la palabra, sino ante todo la de la herida del cuerpo y de los encuentros en esta herida. Esa herida que nos habla de la crisis de la historia en cada uno de nuestros poros. Somos un cuerpo travesado y labrado por el tiempo</w:t>
      </w:r>
      <w:r w:rsidRPr="00A030BF">
        <w:rPr>
          <w:rFonts w:ascii="Times New Roman" w:hAnsi="Times New Roman" w:cs="Times New Roman"/>
        </w:rPr>
        <w:t xml:space="preserve">. Si para el segundo Heidegger </w:t>
      </w:r>
      <w:r>
        <w:rPr>
          <w:rFonts w:ascii="Times New Roman" w:hAnsi="Times New Roman" w:cs="Times New Roman"/>
        </w:rPr>
        <w:t xml:space="preserve">el lenguaje era la primera apertura al mundo, podemos decir ahora, siguiendo las indicaciones de este meridiano como </w:t>
      </w:r>
      <w:proofErr w:type="spellStart"/>
      <w:r w:rsidRPr="00A030BF">
        <w:rPr>
          <w:rFonts w:ascii="Times New Roman" w:hAnsi="Times New Roman" w:cs="Times New Roman"/>
          <w:i/>
          <w:iCs/>
        </w:rPr>
        <w:t>actio</w:t>
      </w:r>
      <w:proofErr w:type="spellEnd"/>
      <w:r w:rsidRPr="00A030BF">
        <w:rPr>
          <w:rFonts w:ascii="Times New Roman" w:hAnsi="Times New Roman" w:cs="Times New Roman"/>
          <w:i/>
          <w:iCs/>
        </w:rPr>
        <w:t xml:space="preserve"> per </w:t>
      </w:r>
      <w:proofErr w:type="spellStart"/>
      <w:r w:rsidRPr="00A030BF">
        <w:rPr>
          <w:rFonts w:ascii="Times New Roman" w:hAnsi="Times New Roman" w:cs="Times New Roman"/>
          <w:i/>
          <w:iCs/>
        </w:rPr>
        <w:t>distans</w:t>
      </w:r>
      <w:proofErr w:type="spellEnd"/>
      <w:r>
        <w:rPr>
          <w:rFonts w:ascii="Times New Roman" w:hAnsi="Times New Roman" w:cs="Times New Roman"/>
        </w:rPr>
        <w:t xml:space="preserve">, que la primera apertura es realmente la del encuentro corporal. </w:t>
      </w:r>
    </w:p>
    <w:p w14:paraId="00EE4FF0" w14:textId="77777777" w:rsidR="00061B6C" w:rsidRDefault="00061B6C" w:rsidP="001D2497">
      <w:pPr>
        <w:ind w:firstLine="567"/>
        <w:rPr>
          <w:rFonts w:ascii="Times New Roman" w:hAnsi="Times New Roman" w:cs="Times New Roman"/>
        </w:rPr>
      </w:pPr>
      <w:r w:rsidRPr="00B776C1">
        <w:rPr>
          <w:rFonts w:ascii="Times New Roman" w:hAnsi="Times New Roman" w:cs="Times New Roman"/>
        </w:rPr>
        <w:t xml:space="preserve">En la famosa carta a Hans Bender del 18 de mayo de 1960 Celan equipara </w:t>
      </w:r>
      <w:r>
        <w:rPr>
          <w:rFonts w:ascii="Times New Roman" w:hAnsi="Times New Roman" w:cs="Times New Roman"/>
        </w:rPr>
        <w:t xml:space="preserve">los rodeos de un </w:t>
      </w:r>
      <w:r w:rsidRPr="00B776C1">
        <w:rPr>
          <w:rFonts w:ascii="Times New Roman" w:hAnsi="Times New Roman" w:cs="Times New Roman"/>
        </w:rPr>
        <w:t>poema con un contacto corporal: “No veo ninguna diferencia de principio entre el apretón de mano y el poema” (</w:t>
      </w:r>
      <w:r>
        <w:rPr>
          <w:rFonts w:ascii="Times New Roman" w:hAnsi="Times New Roman" w:cs="Times New Roman"/>
        </w:rPr>
        <w:t xml:space="preserve">Celan 1999, </w:t>
      </w:r>
      <w:r w:rsidRPr="00B776C1">
        <w:rPr>
          <w:rFonts w:ascii="Times New Roman" w:hAnsi="Times New Roman" w:cs="Times New Roman"/>
        </w:rPr>
        <w:t>489).</w:t>
      </w:r>
      <w:r>
        <w:rPr>
          <w:rFonts w:ascii="Times New Roman" w:hAnsi="Times New Roman" w:cs="Times New Roman"/>
        </w:rPr>
        <w:t xml:space="preserve"> Si un poema es siempre un encuentro con un otro, como ocurre en un apretón de mano, en tiempos sombríos este encuentro corporal es un gesto de esperanza, porque intenta conservar el encuentro que caracteriza lo humano, esa posibilidad que marca la diferencia para poder sobrevivir, como lo señala Blumenberg. </w:t>
      </w:r>
    </w:p>
    <w:p w14:paraId="4AAD6468" w14:textId="7FC34300" w:rsidR="00154F19" w:rsidRDefault="00061B6C" w:rsidP="001D2497">
      <w:pPr>
        <w:ind w:firstLine="567"/>
        <w:rPr>
          <w:rFonts w:ascii="Times New Roman" w:hAnsi="Times New Roman" w:cs="Times New Roman"/>
        </w:rPr>
      </w:pPr>
      <w:r>
        <w:rPr>
          <w:rFonts w:ascii="Times New Roman" w:hAnsi="Times New Roman" w:cs="Times New Roman"/>
        </w:rPr>
        <w:t>Si un golpe infringido por otro me revela la conciencia del desamparo,</w:t>
      </w:r>
      <w:r>
        <w:rPr>
          <w:rStyle w:val="Refdenotaalpie"/>
          <w:rFonts w:ascii="Times New Roman" w:hAnsi="Times New Roman" w:cs="Times New Roman"/>
        </w:rPr>
        <w:footnoteReference w:id="10"/>
      </w:r>
      <w:r>
        <w:rPr>
          <w:rFonts w:ascii="Times New Roman" w:hAnsi="Times New Roman" w:cs="Times New Roman"/>
        </w:rPr>
        <w:t xml:space="preserve"> un apretón de mano me devuelve al mundo del encuentro humano. Aunque en estos tiempos de crisis falte el gesto humano del encuentro, podemos, no obstante, conservar la esperanza de tejer caminos “</w:t>
      </w:r>
      <w:r w:rsidRPr="00B776C1">
        <w:rPr>
          <w:rFonts w:ascii="Times New Roman" w:hAnsi="Times New Roman" w:cs="Times New Roman"/>
        </w:rPr>
        <w:t>hacia un tú que atiende, caminos de la criatura</w:t>
      </w:r>
      <w:r>
        <w:rPr>
          <w:rFonts w:ascii="Times New Roman" w:hAnsi="Times New Roman" w:cs="Times New Roman"/>
        </w:rPr>
        <w:t xml:space="preserve"> […] </w:t>
      </w:r>
      <w:r w:rsidRPr="00B776C1">
        <w:rPr>
          <w:rFonts w:ascii="Times New Roman" w:hAnsi="Times New Roman" w:cs="Times New Roman"/>
        </w:rPr>
        <w:t>Una especie de retorno al hogar” (</w:t>
      </w:r>
      <w:r>
        <w:rPr>
          <w:rFonts w:ascii="Times New Roman" w:hAnsi="Times New Roman" w:cs="Times New Roman"/>
        </w:rPr>
        <w:t xml:space="preserve">Celan 1999, </w:t>
      </w:r>
      <w:r w:rsidRPr="00B776C1">
        <w:rPr>
          <w:rFonts w:ascii="Times New Roman" w:hAnsi="Times New Roman" w:cs="Times New Roman"/>
        </w:rPr>
        <w:t>509)</w:t>
      </w:r>
      <w:r>
        <w:rPr>
          <w:rFonts w:ascii="Times New Roman" w:hAnsi="Times New Roman" w:cs="Times New Roman"/>
        </w:rPr>
        <w:t>.</w:t>
      </w:r>
      <w:r w:rsidRPr="00B776C1">
        <w:rPr>
          <w:rStyle w:val="Refdenotaalpie"/>
          <w:rFonts w:ascii="Times New Roman" w:hAnsi="Times New Roman" w:cs="Times New Roman"/>
        </w:rPr>
        <w:footnoteReference w:id="11"/>
      </w:r>
      <w:r w:rsidRPr="00B776C1">
        <w:rPr>
          <w:rFonts w:ascii="Times New Roman" w:hAnsi="Times New Roman" w:cs="Times New Roman"/>
        </w:rPr>
        <w:t xml:space="preserve"> </w:t>
      </w:r>
      <w:r w:rsidR="00154F19">
        <w:rPr>
          <w:rFonts w:ascii="Times New Roman" w:hAnsi="Times New Roman" w:cs="Times New Roman"/>
        </w:rPr>
        <w:t>Los caminos de la criatura son entonces caminos de cuidado, pues en medio de una vida rodeada por la muerte la criatura descubre que “la vida no se entrega a su negación sin resistencia” (Blumenberg 2001, 162).</w:t>
      </w:r>
    </w:p>
    <w:p w14:paraId="0D50DF73" w14:textId="5CF02E1A" w:rsidR="00154F19" w:rsidRDefault="00154F19" w:rsidP="004A0A59">
      <w:pPr>
        <w:ind w:firstLine="567"/>
        <w:rPr>
          <w:rFonts w:ascii="Times New Roman" w:hAnsi="Times New Roman" w:cs="Times New Roman"/>
        </w:rPr>
      </w:pPr>
      <w:r w:rsidRPr="00B5247D">
        <w:rPr>
          <w:rFonts w:ascii="Times New Roman" w:hAnsi="Times New Roman" w:cs="Times New Roman"/>
        </w:rPr>
        <w:lastRenderedPageBreak/>
        <w:t>La retórica del meridiano consiste entonces en mostrar la apertura de un cambio de aliento que</w:t>
      </w:r>
      <w:r>
        <w:rPr>
          <w:rFonts w:ascii="Times New Roman" w:hAnsi="Times New Roman" w:cs="Times New Roman"/>
        </w:rPr>
        <w:t xml:space="preserve"> nombrando el dolor corporal, que nos hermana a los otros, hace posible la resistencia en sentido blumenbergiano, es decir, sobrevivir en medio del absurdo de la instrumentalización de la muerte. Allí donde ya no es posible salvación, podemos, no obstante, retornar a casa delegando el dolor en un regalo para aquel que esté realmente ahí, es decir, para aquellos </w:t>
      </w:r>
      <w:r w:rsidRPr="00544EBB">
        <w:rPr>
          <w:rFonts w:ascii="Times New Roman" w:hAnsi="Times New Roman" w:cs="Times New Roman"/>
        </w:rPr>
        <w:t xml:space="preserve">“que están atentos” </w:t>
      </w:r>
      <w:r>
        <w:rPr>
          <w:rFonts w:ascii="Times New Roman" w:hAnsi="Times New Roman" w:cs="Times New Roman"/>
        </w:rPr>
        <w:t xml:space="preserve">(Celan 1999, </w:t>
      </w:r>
      <w:r w:rsidRPr="00544EBB">
        <w:rPr>
          <w:rFonts w:ascii="Times New Roman" w:hAnsi="Times New Roman" w:cs="Times New Roman"/>
        </w:rPr>
        <w:t>489)</w:t>
      </w:r>
      <w:r>
        <w:rPr>
          <w:rFonts w:ascii="Times New Roman" w:hAnsi="Times New Roman" w:cs="Times New Roman"/>
        </w:rPr>
        <w:t>. Toda delegación es siempre un envío. Envío que implica una conversación atenta.</w:t>
      </w:r>
    </w:p>
    <w:p w14:paraId="57A94DCC" w14:textId="6D312EBE" w:rsidR="00154F19" w:rsidRDefault="00154F19" w:rsidP="00061914">
      <w:pPr>
        <w:ind w:firstLine="567"/>
        <w:rPr>
          <w:rFonts w:ascii="Times New Roman" w:hAnsi="Times New Roman" w:cs="Times New Roman"/>
        </w:rPr>
      </w:pPr>
      <w:r>
        <w:rPr>
          <w:rFonts w:ascii="Times New Roman" w:hAnsi="Times New Roman" w:cs="Times New Roman"/>
        </w:rPr>
        <w:t xml:space="preserve">Como lo anotamos ya antes, el miedo a la muerte se vence por medio de la conversación. En la medida en que somos seres medrosos, estamos abocados a conversar los unos con los otros. Vencemos el miedo gracias </w:t>
      </w:r>
      <w:r w:rsidRPr="005124A7">
        <w:rPr>
          <w:rFonts w:ascii="Times New Roman" w:hAnsi="Times New Roman" w:cs="Times New Roman"/>
          <w:iCs/>
        </w:rPr>
        <w:t>al</w:t>
      </w:r>
      <w:r w:rsidRPr="00544EBB">
        <w:rPr>
          <w:rFonts w:ascii="Times New Roman" w:hAnsi="Times New Roman" w:cs="Times New Roman"/>
          <w:i/>
        </w:rPr>
        <w:t xml:space="preserve"> </w:t>
      </w:r>
      <w:r>
        <w:rPr>
          <w:rFonts w:ascii="Times New Roman" w:hAnsi="Times New Roman" w:cs="Times New Roman"/>
          <w:i/>
        </w:rPr>
        <w:t>“</w:t>
      </w:r>
      <w:r w:rsidRPr="00544EBB">
        <w:rPr>
          <w:rFonts w:ascii="Times New Roman" w:hAnsi="Times New Roman" w:cs="Times New Roman"/>
          <w:i/>
        </w:rPr>
        <w:t>secreto del encuentro</w:t>
      </w:r>
      <w:r w:rsidRPr="00544EBB">
        <w:rPr>
          <w:rFonts w:ascii="Times New Roman" w:hAnsi="Times New Roman" w:cs="Times New Roman"/>
        </w:rPr>
        <w:t xml:space="preserve"> (</w:t>
      </w:r>
      <w:proofErr w:type="spellStart"/>
      <w:r w:rsidRPr="00544EBB">
        <w:rPr>
          <w:rFonts w:ascii="Times New Roman" w:hAnsi="Times New Roman" w:cs="Times New Roman"/>
          <w:i/>
        </w:rPr>
        <w:t>Geheimnis</w:t>
      </w:r>
      <w:proofErr w:type="spellEnd"/>
      <w:r w:rsidRPr="00544EBB">
        <w:rPr>
          <w:rFonts w:ascii="Times New Roman" w:hAnsi="Times New Roman" w:cs="Times New Roman"/>
          <w:i/>
        </w:rPr>
        <w:t xml:space="preserve"> </w:t>
      </w:r>
      <w:proofErr w:type="spellStart"/>
      <w:r w:rsidRPr="00544EBB">
        <w:rPr>
          <w:rFonts w:ascii="Times New Roman" w:hAnsi="Times New Roman" w:cs="Times New Roman"/>
          <w:i/>
        </w:rPr>
        <w:t>der</w:t>
      </w:r>
      <w:proofErr w:type="spellEnd"/>
      <w:r w:rsidRPr="00544EBB">
        <w:rPr>
          <w:rFonts w:ascii="Times New Roman" w:hAnsi="Times New Roman" w:cs="Times New Roman"/>
          <w:i/>
        </w:rPr>
        <w:t xml:space="preserve"> </w:t>
      </w:r>
      <w:proofErr w:type="spellStart"/>
      <w:r w:rsidRPr="00544EBB">
        <w:rPr>
          <w:rFonts w:ascii="Times New Roman" w:hAnsi="Times New Roman" w:cs="Times New Roman"/>
          <w:i/>
        </w:rPr>
        <w:t>Begegnung</w:t>
      </w:r>
      <w:proofErr w:type="spellEnd"/>
      <w:r w:rsidRPr="00544EBB">
        <w:rPr>
          <w:rFonts w:ascii="Times New Roman" w:hAnsi="Times New Roman" w:cs="Times New Roman"/>
        </w:rPr>
        <w:t>)” (</w:t>
      </w:r>
      <w:r>
        <w:rPr>
          <w:rFonts w:ascii="Times New Roman" w:hAnsi="Times New Roman" w:cs="Times New Roman"/>
        </w:rPr>
        <w:t>Celan 1999</w:t>
      </w:r>
      <w:r w:rsidRPr="00544EBB">
        <w:rPr>
          <w:rFonts w:ascii="Times New Roman" w:hAnsi="Times New Roman" w:cs="Times New Roman"/>
        </w:rPr>
        <w:t>, 506</w:t>
      </w:r>
      <w:r>
        <w:rPr>
          <w:rFonts w:ascii="Times New Roman" w:hAnsi="Times New Roman" w:cs="Times New Roman"/>
        </w:rPr>
        <w:t>)</w:t>
      </w:r>
      <w:r w:rsidRPr="00544EBB">
        <w:rPr>
          <w:rFonts w:ascii="Times New Roman" w:hAnsi="Times New Roman" w:cs="Times New Roman"/>
        </w:rPr>
        <w:t>.</w:t>
      </w:r>
      <w:r>
        <w:rPr>
          <w:rFonts w:ascii="Times New Roman" w:hAnsi="Times New Roman" w:cs="Times New Roman"/>
        </w:rPr>
        <w:t xml:space="preserve"> El secreto de la conversación radica en que es “una </w:t>
      </w:r>
      <w:r w:rsidRPr="00544EBB">
        <w:rPr>
          <w:rFonts w:ascii="Times New Roman" w:hAnsi="Times New Roman" w:cs="Times New Roman"/>
        </w:rPr>
        <w:t>puerta, abierta al extranjero, al otro, al prójimo, al huésped o a cualquiera” (Derrida</w:t>
      </w:r>
      <w:r>
        <w:rPr>
          <w:rFonts w:ascii="Times New Roman" w:hAnsi="Times New Roman" w:cs="Times New Roman"/>
        </w:rPr>
        <w:t xml:space="preserve"> </w:t>
      </w:r>
      <w:r w:rsidRPr="00544EBB">
        <w:rPr>
          <w:rFonts w:ascii="Times New Roman" w:hAnsi="Times New Roman" w:cs="Times New Roman"/>
        </w:rPr>
        <w:t>2002, 95)</w:t>
      </w:r>
      <w:r>
        <w:rPr>
          <w:rFonts w:ascii="Times New Roman" w:hAnsi="Times New Roman" w:cs="Times New Roman"/>
        </w:rPr>
        <w:t xml:space="preserve">. Pero no es solo un espacio protector, sino una herida singular, una herida abierta. En este </w:t>
      </w:r>
      <w:r w:rsidRPr="00BE478B">
        <w:rPr>
          <w:rFonts w:ascii="Times New Roman" w:hAnsi="Times New Roman" w:cs="Times New Roman"/>
        </w:rPr>
        <w:t>encuentro cada participante “se afirma al límite de sí mismo” (Celan 1999, 506).</w:t>
      </w:r>
      <w:r>
        <w:rPr>
          <w:rFonts w:ascii="Times New Roman" w:hAnsi="Times New Roman" w:cs="Times New Roman"/>
        </w:rPr>
        <w:t xml:space="preserve"> </w:t>
      </w:r>
      <w:r w:rsidRPr="00154F19">
        <w:rPr>
          <w:rFonts w:ascii="Times New Roman" w:hAnsi="Times New Roman" w:cs="Times New Roman"/>
        </w:rPr>
        <w:t>Este secreto del encuentro es esencialmente dialógico; es como la apuesta que el náufrago hace cuando lanza un mensaje en una botella “con la confianza –ciertamente no siempre muy esperanzadora– de que pueda ser arrojada a la tierra en algún lugar y en algún momento, tal vez a la tierra del corazón” (Celan 1999, 498).</w:t>
      </w:r>
      <w:r>
        <w:rPr>
          <w:rFonts w:ascii="Times New Roman" w:hAnsi="Times New Roman" w:cs="Times New Roman"/>
        </w:rPr>
        <w:t xml:space="preserve"> Poniendo </w:t>
      </w:r>
      <w:r w:rsidR="00AE1B70">
        <w:rPr>
          <w:rFonts w:ascii="Times New Roman" w:hAnsi="Times New Roman" w:cs="Times New Roman"/>
        </w:rPr>
        <w:t xml:space="preserve">así </w:t>
      </w:r>
      <w:r>
        <w:rPr>
          <w:rFonts w:ascii="Times New Roman" w:hAnsi="Times New Roman" w:cs="Times New Roman"/>
        </w:rPr>
        <w:t>a distancia el dolor más extremo</w:t>
      </w:r>
      <w:r w:rsidR="00AE1B70">
        <w:rPr>
          <w:rFonts w:ascii="Times New Roman" w:hAnsi="Times New Roman" w:cs="Times New Roman"/>
        </w:rPr>
        <w:t>,</w:t>
      </w:r>
      <w:r>
        <w:rPr>
          <w:rFonts w:ascii="Times New Roman" w:hAnsi="Times New Roman" w:cs="Times New Roman"/>
        </w:rPr>
        <w:t xml:space="preserve"> </w:t>
      </w:r>
      <w:r w:rsidR="00AE1B70">
        <w:rPr>
          <w:rFonts w:ascii="Times New Roman" w:hAnsi="Times New Roman" w:cs="Times New Roman"/>
        </w:rPr>
        <w:t xml:space="preserve">tal vez podremos </w:t>
      </w:r>
      <w:r>
        <w:rPr>
          <w:rFonts w:ascii="Times New Roman" w:hAnsi="Times New Roman" w:cs="Times New Roman"/>
        </w:rPr>
        <w:t>sobrevivir en tiempos sombríos</w:t>
      </w:r>
      <w:r w:rsidR="008C1C14">
        <w:rPr>
          <w:rFonts w:ascii="Times New Roman" w:hAnsi="Times New Roman" w:cs="Times New Roman"/>
        </w:rPr>
        <w:t xml:space="preserve"> en esta tierra</w:t>
      </w:r>
      <w:r>
        <w:rPr>
          <w:rFonts w:ascii="Times New Roman" w:hAnsi="Times New Roman" w:cs="Times New Roman"/>
        </w:rPr>
        <w:t>.</w:t>
      </w:r>
    </w:p>
    <w:p w14:paraId="16FFE053" w14:textId="77777777" w:rsidR="00654764" w:rsidRDefault="00654764" w:rsidP="00FE114C">
      <w:pPr>
        <w:tabs>
          <w:tab w:val="left" w:pos="567"/>
        </w:tabs>
        <w:rPr>
          <w:rFonts w:ascii="Times New Roman" w:hAnsi="Times New Roman" w:cs="Times New Roman"/>
        </w:rPr>
      </w:pPr>
    </w:p>
    <w:p w14:paraId="3D53BA28" w14:textId="69287F6A" w:rsidR="001052A1" w:rsidRPr="00072817" w:rsidRDefault="0013724B" w:rsidP="003E0088">
      <w:pPr>
        <w:rPr>
          <w:rFonts w:ascii="Times New Roman" w:hAnsi="Times New Roman" w:cs="Times New Roman"/>
          <w:b/>
          <w:bCs/>
        </w:rPr>
      </w:pPr>
      <w:r w:rsidRPr="00072817">
        <w:rPr>
          <w:rFonts w:ascii="Times New Roman" w:hAnsi="Times New Roman" w:cs="Times New Roman"/>
          <w:b/>
          <w:bCs/>
        </w:rPr>
        <w:t>Bibliografía</w:t>
      </w:r>
    </w:p>
    <w:p w14:paraId="157C261B" w14:textId="3F4B1DDB" w:rsidR="002E4584" w:rsidRPr="00A3231A" w:rsidRDefault="002E4584" w:rsidP="00D5432D">
      <w:pPr>
        <w:autoSpaceDE w:val="0"/>
        <w:autoSpaceDN w:val="0"/>
        <w:adjustRightInd w:val="0"/>
        <w:spacing w:before="0" w:after="0"/>
        <w:rPr>
          <w:rFonts w:ascii="Times New Roman" w:eastAsia="LiberationSerif" w:hAnsi="Times New Roman" w:cs="Times New Roman"/>
          <w:lang w:val="es-CO"/>
        </w:rPr>
      </w:pPr>
      <w:r w:rsidRPr="00A3231A">
        <w:rPr>
          <w:rFonts w:ascii="Times New Roman" w:eastAsia="LiberationSerif" w:hAnsi="Times New Roman" w:cs="Times New Roman"/>
          <w:lang w:val="es-CO"/>
        </w:rPr>
        <w:t xml:space="preserve">Adorno, Th. (2014). </w:t>
      </w:r>
      <w:r w:rsidRPr="00A3231A">
        <w:rPr>
          <w:rFonts w:ascii="Times New Roman" w:eastAsia="LiberationSerif" w:hAnsi="Times New Roman" w:cs="Times New Roman"/>
          <w:i/>
          <w:iCs/>
          <w:lang w:val="es-CO"/>
        </w:rPr>
        <w:t>Dialéctica negativa</w:t>
      </w:r>
      <w:r w:rsidRPr="00A3231A">
        <w:rPr>
          <w:rFonts w:ascii="Times New Roman" w:eastAsia="LiberationSerif" w:hAnsi="Times New Roman" w:cs="Times New Roman"/>
          <w:lang w:val="es-CO"/>
        </w:rPr>
        <w:t xml:space="preserve">. Madrid: Akal. </w:t>
      </w:r>
    </w:p>
    <w:p w14:paraId="3FC52FFA" w14:textId="11FB52C2" w:rsidR="005A6202" w:rsidRPr="0068678A" w:rsidRDefault="005A6202" w:rsidP="00D5432D">
      <w:pPr>
        <w:autoSpaceDE w:val="0"/>
        <w:autoSpaceDN w:val="0"/>
        <w:adjustRightInd w:val="0"/>
        <w:spacing w:before="0" w:after="0"/>
        <w:rPr>
          <w:rFonts w:ascii="Times New Roman" w:eastAsia="LiberationSerif" w:hAnsi="Times New Roman" w:cs="Times New Roman"/>
          <w:lang w:val="en-US"/>
        </w:rPr>
      </w:pPr>
      <w:r w:rsidRPr="00A3231A">
        <w:rPr>
          <w:rFonts w:ascii="Times New Roman" w:eastAsia="LiberationSerif" w:hAnsi="Times New Roman" w:cs="Times New Roman"/>
          <w:lang w:val="es-CO"/>
        </w:rPr>
        <w:t xml:space="preserve">Améry, J. (2001). </w:t>
      </w:r>
      <w:r w:rsidRPr="00A3231A">
        <w:rPr>
          <w:rFonts w:ascii="Times New Roman" w:eastAsia="LiberationSerif" w:hAnsi="Times New Roman" w:cs="Times New Roman"/>
          <w:i/>
          <w:iCs/>
          <w:lang w:val="es-CO"/>
        </w:rPr>
        <w:t>Más allá de la culpa y la expiación. Tentativas de superación de una víctima de la violencia</w:t>
      </w:r>
      <w:r w:rsidRPr="00A3231A">
        <w:rPr>
          <w:rFonts w:ascii="Times New Roman" w:eastAsia="LiberationSerif" w:hAnsi="Times New Roman" w:cs="Times New Roman"/>
          <w:lang w:val="es-CO"/>
        </w:rPr>
        <w:t xml:space="preserve">. </w:t>
      </w:r>
      <w:r w:rsidRPr="0068678A">
        <w:rPr>
          <w:rFonts w:ascii="Times New Roman" w:eastAsia="LiberationSerif" w:hAnsi="Times New Roman" w:cs="Times New Roman"/>
          <w:lang w:val="en-US"/>
        </w:rPr>
        <w:t>Valencia: Pre-</w:t>
      </w:r>
      <w:proofErr w:type="spellStart"/>
      <w:r w:rsidRPr="0068678A">
        <w:rPr>
          <w:rFonts w:ascii="Times New Roman" w:eastAsia="LiberationSerif" w:hAnsi="Times New Roman" w:cs="Times New Roman"/>
          <w:lang w:val="en-US"/>
        </w:rPr>
        <w:t>textos</w:t>
      </w:r>
      <w:proofErr w:type="spellEnd"/>
      <w:r w:rsidRPr="0068678A">
        <w:rPr>
          <w:rFonts w:ascii="Times New Roman" w:eastAsia="LiberationSerif" w:hAnsi="Times New Roman" w:cs="Times New Roman"/>
          <w:lang w:val="en-US"/>
        </w:rPr>
        <w:t xml:space="preserve">. </w:t>
      </w:r>
    </w:p>
    <w:p w14:paraId="71A2890E" w14:textId="41E33A66" w:rsidR="00182A0E" w:rsidRPr="00A3231A" w:rsidRDefault="00182A0E" w:rsidP="00D5432D">
      <w:pPr>
        <w:autoSpaceDE w:val="0"/>
        <w:autoSpaceDN w:val="0"/>
        <w:adjustRightInd w:val="0"/>
        <w:spacing w:before="0" w:after="0"/>
        <w:rPr>
          <w:rFonts w:ascii="Times New Roman" w:eastAsia="LiberationSerif" w:hAnsi="Times New Roman" w:cs="Times New Roman"/>
          <w:lang w:val="en-US"/>
        </w:rPr>
      </w:pPr>
      <w:r w:rsidRPr="00A3231A">
        <w:rPr>
          <w:rFonts w:ascii="Times New Roman" w:eastAsia="LiberationSerif" w:hAnsi="Times New Roman" w:cs="Times New Roman"/>
          <w:lang w:val="de-DE"/>
        </w:rPr>
        <w:t xml:space="preserve">Bambach, Ch. (2013). </w:t>
      </w:r>
      <w:r w:rsidRPr="00A3231A">
        <w:rPr>
          <w:rFonts w:ascii="Times New Roman" w:eastAsia="LiberationSerif" w:hAnsi="Times New Roman" w:cs="Times New Roman"/>
          <w:i/>
          <w:iCs/>
          <w:lang w:val="en-US"/>
        </w:rPr>
        <w:t xml:space="preserve">Thinking the Poetic Measure of Justice. </w:t>
      </w:r>
      <w:proofErr w:type="spellStart"/>
      <w:r w:rsidRPr="00A3231A">
        <w:rPr>
          <w:rFonts w:ascii="Times New Roman" w:eastAsia="LiberationSerif" w:hAnsi="Times New Roman" w:cs="Times New Roman"/>
          <w:i/>
          <w:iCs/>
          <w:lang w:val="en-US"/>
        </w:rPr>
        <w:t>Hölderlin</w:t>
      </w:r>
      <w:proofErr w:type="spellEnd"/>
      <w:r w:rsidRPr="00A3231A">
        <w:rPr>
          <w:rFonts w:ascii="Times New Roman" w:eastAsia="LiberationSerif" w:hAnsi="Times New Roman" w:cs="Times New Roman"/>
          <w:i/>
          <w:iCs/>
          <w:lang w:val="en-US"/>
        </w:rPr>
        <w:t>-Heidegger-</w:t>
      </w:r>
      <w:proofErr w:type="spellStart"/>
      <w:r w:rsidRPr="00A3231A">
        <w:rPr>
          <w:rFonts w:ascii="Times New Roman" w:eastAsia="LiberationSerif" w:hAnsi="Times New Roman" w:cs="Times New Roman"/>
          <w:i/>
          <w:iCs/>
          <w:lang w:val="en-US"/>
        </w:rPr>
        <w:t>Celan</w:t>
      </w:r>
      <w:proofErr w:type="spellEnd"/>
      <w:r w:rsidRPr="00A3231A">
        <w:rPr>
          <w:rFonts w:ascii="Times New Roman" w:eastAsia="LiberationSerif" w:hAnsi="Times New Roman" w:cs="Times New Roman"/>
          <w:i/>
          <w:iCs/>
          <w:lang w:val="en-US"/>
        </w:rPr>
        <w:t>.</w:t>
      </w:r>
      <w:r w:rsidRPr="00A3231A">
        <w:rPr>
          <w:rFonts w:ascii="Times New Roman" w:eastAsia="LiberationSerif" w:hAnsi="Times New Roman" w:cs="Times New Roman"/>
          <w:lang w:val="en-US"/>
        </w:rPr>
        <w:t xml:space="preserve"> Nueva York: State University </w:t>
      </w:r>
      <w:r w:rsidR="00E91FDF" w:rsidRPr="00A3231A">
        <w:rPr>
          <w:rFonts w:ascii="Times New Roman" w:eastAsia="LiberationSerif" w:hAnsi="Times New Roman" w:cs="Times New Roman"/>
          <w:lang w:val="en-US"/>
        </w:rPr>
        <w:t xml:space="preserve">of New York Press. </w:t>
      </w:r>
      <w:r w:rsidRPr="00A3231A">
        <w:rPr>
          <w:rFonts w:ascii="Times New Roman" w:eastAsia="LiberationSerif" w:hAnsi="Times New Roman" w:cs="Times New Roman"/>
          <w:lang w:val="en-US"/>
        </w:rPr>
        <w:t xml:space="preserve">   </w:t>
      </w:r>
    </w:p>
    <w:p w14:paraId="276E19C8" w14:textId="776269A7" w:rsidR="00F24B19" w:rsidRPr="00A3231A" w:rsidRDefault="000C1464" w:rsidP="00D5432D">
      <w:pPr>
        <w:autoSpaceDE w:val="0"/>
        <w:autoSpaceDN w:val="0"/>
        <w:adjustRightInd w:val="0"/>
        <w:spacing w:before="0" w:after="0"/>
        <w:rPr>
          <w:rFonts w:ascii="Times New Roman" w:eastAsia="LiberationSerif" w:hAnsi="Times New Roman" w:cs="Times New Roman"/>
          <w:lang w:val="es-CO"/>
        </w:rPr>
      </w:pPr>
      <w:r w:rsidRPr="00A3231A">
        <w:rPr>
          <w:rFonts w:ascii="Times New Roman" w:eastAsia="LiberationSerif" w:hAnsi="Times New Roman" w:cs="Times New Roman"/>
          <w:lang w:val="de-DE"/>
        </w:rPr>
        <w:t>Blumenberg</w:t>
      </w:r>
      <w:r w:rsidR="00833663" w:rsidRPr="00A3231A">
        <w:rPr>
          <w:rFonts w:ascii="Times New Roman" w:eastAsia="LiberationSerif" w:hAnsi="Times New Roman" w:cs="Times New Roman"/>
          <w:lang w:val="de-DE"/>
        </w:rPr>
        <w:t>, H.</w:t>
      </w:r>
      <w:r w:rsidR="00F24B19" w:rsidRPr="00A3231A">
        <w:rPr>
          <w:rFonts w:ascii="Times New Roman" w:eastAsia="LiberationSerif" w:hAnsi="Times New Roman" w:cs="Times New Roman"/>
          <w:lang w:val="de-DE"/>
        </w:rPr>
        <w:t xml:space="preserve"> (2011). </w:t>
      </w:r>
      <w:r w:rsidR="00F23E29" w:rsidRPr="00A3231A">
        <w:rPr>
          <w:rFonts w:ascii="Times New Roman" w:eastAsia="LiberationSerif" w:hAnsi="Times New Roman" w:cs="Times New Roman"/>
          <w:i/>
          <w:iCs/>
          <w:lang w:val="es-CO"/>
        </w:rPr>
        <w:t xml:space="preserve">Descripción del ser humano. Edición póstuma a cargo de Manfred Sommer. </w:t>
      </w:r>
      <w:r w:rsidR="00F23E29" w:rsidRPr="00A3231A">
        <w:rPr>
          <w:rFonts w:ascii="Times New Roman" w:eastAsia="LiberationSerif" w:hAnsi="Times New Roman" w:cs="Times New Roman"/>
          <w:lang w:val="es-CO"/>
        </w:rPr>
        <w:t xml:space="preserve">Buenos Aires: Fondo de Cultura Económica. </w:t>
      </w:r>
      <w:r w:rsidR="00833663" w:rsidRPr="00A3231A">
        <w:rPr>
          <w:rFonts w:ascii="Times New Roman" w:eastAsia="LiberationSerif" w:hAnsi="Times New Roman" w:cs="Times New Roman"/>
          <w:lang w:val="es-CO"/>
        </w:rPr>
        <w:t xml:space="preserve"> </w:t>
      </w:r>
    </w:p>
    <w:p w14:paraId="60E97485" w14:textId="66C19DB6" w:rsidR="007C781D" w:rsidRPr="00A3231A" w:rsidRDefault="007C781D" w:rsidP="00F24B19">
      <w:pPr>
        <w:autoSpaceDE w:val="0"/>
        <w:autoSpaceDN w:val="0"/>
        <w:adjustRightInd w:val="0"/>
        <w:spacing w:before="0" w:after="0"/>
        <w:ind w:left="708"/>
        <w:rPr>
          <w:rFonts w:ascii="Times New Roman" w:eastAsia="LiberationSerif" w:hAnsi="Times New Roman" w:cs="Times New Roman"/>
          <w:lang w:val="es-CO"/>
        </w:rPr>
      </w:pPr>
      <w:r w:rsidRPr="00A3231A">
        <w:rPr>
          <w:rFonts w:ascii="Times New Roman" w:eastAsia="LiberationSerif" w:hAnsi="Times New Roman" w:cs="Times New Roman"/>
          <w:lang w:val="es-CO"/>
        </w:rPr>
        <w:t xml:space="preserve">(2010). </w:t>
      </w:r>
      <w:r w:rsidRPr="00A3231A">
        <w:rPr>
          <w:rFonts w:ascii="Times New Roman" w:eastAsia="LiberationSerif" w:hAnsi="Times New Roman" w:cs="Times New Roman"/>
          <w:i/>
          <w:iCs/>
          <w:lang w:val="es-CO"/>
        </w:rPr>
        <w:t>El hombre de la luna. Sobre Ernst Jünger</w:t>
      </w:r>
      <w:r w:rsidR="00495249" w:rsidRPr="00A3231A">
        <w:rPr>
          <w:rFonts w:ascii="Times New Roman" w:eastAsia="LiberationSerif" w:hAnsi="Times New Roman" w:cs="Times New Roman"/>
          <w:i/>
          <w:iCs/>
          <w:lang w:val="es-CO"/>
        </w:rPr>
        <w:t>.</w:t>
      </w:r>
      <w:r w:rsidR="00495249" w:rsidRPr="00A3231A">
        <w:rPr>
          <w:rFonts w:ascii="Times New Roman" w:eastAsia="LiberationSerif" w:hAnsi="Times New Roman" w:cs="Times New Roman"/>
          <w:lang w:val="es-CO"/>
        </w:rPr>
        <w:t xml:space="preserve"> Edición al cuidado de Alexander Schmitz y Marcel Lepper. Valencia: Pre-textos. </w:t>
      </w:r>
    </w:p>
    <w:p w14:paraId="00406AC2" w14:textId="68B7C9D9" w:rsidR="00FA2EA7" w:rsidRPr="00A3231A" w:rsidRDefault="00FA2EA7" w:rsidP="00FC29C4">
      <w:pPr>
        <w:autoSpaceDE w:val="0"/>
        <w:autoSpaceDN w:val="0"/>
        <w:adjustRightInd w:val="0"/>
        <w:spacing w:before="0" w:after="0"/>
        <w:ind w:firstLine="708"/>
        <w:rPr>
          <w:rFonts w:ascii="Times New Roman" w:eastAsia="LiberationSerif" w:hAnsi="Times New Roman" w:cs="Times New Roman"/>
          <w:lang w:val="es-CO"/>
        </w:rPr>
      </w:pPr>
      <w:r w:rsidRPr="00A3231A">
        <w:rPr>
          <w:rFonts w:ascii="Times New Roman" w:eastAsia="LiberationSerif" w:hAnsi="Times New Roman" w:cs="Times New Roman"/>
          <w:lang w:val="es-CO"/>
        </w:rPr>
        <w:t xml:space="preserve">(2003). </w:t>
      </w:r>
      <w:r w:rsidRPr="00A3231A">
        <w:rPr>
          <w:rFonts w:ascii="Times New Roman" w:eastAsia="LiberationSerif" w:hAnsi="Times New Roman" w:cs="Times New Roman"/>
          <w:i/>
          <w:iCs/>
          <w:lang w:val="es-CO"/>
        </w:rPr>
        <w:t>Trabajo sobre el mito</w:t>
      </w:r>
      <w:r w:rsidRPr="00A3231A">
        <w:rPr>
          <w:rFonts w:ascii="Times New Roman" w:eastAsia="LiberationSerif" w:hAnsi="Times New Roman" w:cs="Times New Roman"/>
          <w:lang w:val="es-CO"/>
        </w:rPr>
        <w:t xml:space="preserve">. Barcelona: Paidós. </w:t>
      </w:r>
    </w:p>
    <w:p w14:paraId="6DC77234" w14:textId="379BF8DE" w:rsidR="00DF5604" w:rsidRPr="00A3231A" w:rsidRDefault="00DF5604" w:rsidP="00FC29C4">
      <w:pPr>
        <w:autoSpaceDE w:val="0"/>
        <w:autoSpaceDN w:val="0"/>
        <w:adjustRightInd w:val="0"/>
        <w:spacing w:before="0" w:after="0"/>
        <w:ind w:firstLine="708"/>
        <w:rPr>
          <w:rFonts w:ascii="Times New Roman" w:eastAsia="LiberationSerif" w:hAnsi="Times New Roman" w:cs="Times New Roman"/>
          <w:lang w:val="es-CO"/>
        </w:rPr>
      </w:pPr>
      <w:r w:rsidRPr="00A3231A">
        <w:rPr>
          <w:rFonts w:ascii="Times New Roman" w:eastAsia="LiberationSerif" w:hAnsi="Times New Roman" w:cs="Times New Roman"/>
          <w:lang w:val="es-CO"/>
        </w:rPr>
        <w:t xml:space="preserve">(2003b). </w:t>
      </w:r>
      <w:r w:rsidRPr="00A3231A">
        <w:rPr>
          <w:rFonts w:ascii="Times New Roman" w:eastAsia="LiberationSerif" w:hAnsi="Times New Roman" w:cs="Times New Roman"/>
          <w:i/>
          <w:iCs/>
          <w:lang w:val="es-CO"/>
        </w:rPr>
        <w:t>Paradigmas para una metaforología</w:t>
      </w:r>
      <w:r w:rsidRPr="00A3231A">
        <w:rPr>
          <w:rFonts w:ascii="Times New Roman" w:eastAsia="LiberationSerif" w:hAnsi="Times New Roman" w:cs="Times New Roman"/>
          <w:lang w:val="es-CO"/>
        </w:rPr>
        <w:t xml:space="preserve">. Madrid: Trotta. </w:t>
      </w:r>
    </w:p>
    <w:p w14:paraId="75A71EE2" w14:textId="16358986" w:rsidR="00E314C4" w:rsidRPr="00A3231A" w:rsidRDefault="00E314C4" w:rsidP="00E314C4">
      <w:pPr>
        <w:autoSpaceDE w:val="0"/>
        <w:autoSpaceDN w:val="0"/>
        <w:adjustRightInd w:val="0"/>
        <w:spacing w:before="0" w:after="0"/>
        <w:ind w:left="708"/>
        <w:rPr>
          <w:rFonts w:ascii="Times New Roman" w:eastAsia="LiberationSerif" w:hAnsi="Times New Roman" w:cs="Times New Roman"/>
          <w:lang w:val="es-CO"/>
        </w:rPr>
      </w:pPr>
      <w:r w:rsidRPr="00A3231A">
        <w:rPr>
          <w:rFonts w:ascii="Times New Roman" w:eastAsia="LiberationSerif" w:hAnsi="Times New Roman" w:cs="Times New Roman"/>
          <w:lang w:val="es-CO"/>
        </w:rPr>
        <w:lastRenderedPageBreak/>
        <w:t xml:space="preserve">(2001). </w:t>
      </w:r>
      <w:r w:rsidRPr="00A3231A">
        <w:rPr>
          <w:rFonts w:ascii="Times New Roman" w:eastAsia="LiberationSerif" w:hAnsi="Times New Roman" w:cs="Times New Roman"/>
          <w:i/>
          <w:iCs/>
          <w:lang w:val="es-CO"/>
        </w:rPr>
        <w:t>La inquietud que atraviesa el río. Ensayo sobre la metáfora</w:t>
      </w:r>
      <w:r w:rsidRPr="00A3231A">
        <w:rPr>
          <w:rFonts w:ascii="Times New Roman" w:eastAsia="LiberationSerif" w:hAnsi="Times New Roman" w:cs="Times New Roman"/>
          <w:lang w:val="es-CO"/>
        </w:rPr>
        <w:t xml:space="preserve">. Barcelona: Ediciones Península. </w:t>
      </w:r>
    </w:p>
    <w:p w14:paraId="0C2BD528" w14:textId="32B64141" w:rsidR="00F23E29" w:rsidRPr="00A3231A" w:rsidRDefault="00F23E29" w:rsidP="00FC29C4">
      <w:pPr>
        <w:autoSpaceDE w:val="0"/>
        <w:autoSpaceDN w:val="0"/>
        <w:adjustRightInd w:val="0"/>
        <w:spacing w:before="0" w:after="0"/>
        <w:ind w:firstLine="708"/>
        <w:rPr>
          <w:rFonts w:ascii="Times New Roman" w:eastAsia="LiberationSerif" w:hAnsi="Times New Roman" w:cs="Times New Roman"/>
          <w:lang w:val="es-CO"/>
        </w:rPr>
      </w:pPr>
      <w:r w:rsidRPr="00A3231A">
        <w:rPr>
          <w:rFonts w:ascii="Times New Roman" w:eastAsia="LiberationSerif" w:hAnsi="Times New Roman" w:cs="Times New Roman"/>
          <w:lang w:val="es-CO"/>
        </w:rPr>
        <w:t xml:space="preserve">(1999). </w:t>
      </w:r>
      <w:r w:rsidRPr="00A3231A">
        <w:rPr>
          <w:rFonts w:ascii="Times New Roman" w:eastAsia="LiberationSerif" w:hAnsi="Times New Roman" w:cs="Times New Roman"/>
          <w:i/>
          <w:iCs/>
          <w:lang w:val="es-CO"/>
        </w:rPr>
        <w:t>Las realidades en que vivimos.</w:t>
      </w:r>
      <w:r w:rsidRPr="00A3231A">
        <w:rPr>
          <w:rFonts w:ascii="Times New Roman" w:eastAsia="LiberationSerif" w:hAnsi="Times New Roman" w:cs="Times New Roman"/>
          <w:lang w:val="es-CO"/>
        </w:rPr>
        <w:t xml:space="preserve"> Barcelona: Ediciones Paidós.</w:t>
      </w:r>
    </w:p>
    <w:p w14:paraId="64D98206" w14:textId="35E1048A" w:rsidR="00595B3C" w:rsidRPr="00A3231A" w:rsidRDefault="00595B3C" w:rsidP="00D5432D">
      <w:pPr>
        <w:autoSpaceDE w:val="0"/>
        <w:autoSpaceDN w:val="0"/>
        <w:adjustRightInd w:val="0"/>
        <w:spacing w:before="0" w:after="0"/>
        <w:rPr>
          <w:rFonts w:ascii="Times New Roman" w:eastAsia="LiberationSerif" w:hAnsi="Times New Roman" w:cs="Times New Roman"/>
          <w:lang w:val="es-CO"/>
        </w:rPr>
      </w:pPr>
      <w:r w:rsidRPr="00A3231A">
        <w:rPr>
          <w:rFonts w:ascii="Times New Roman" w:hAnsi="Times New Roman" w:cs="Times New Roman"/>
          <w:lang w:val="pt-BR"/>
        </w:rPr>
        <w:t xml:space="preserve">Celan, P. (1999). </w:t>
      </w:r>
      <w:r w:rsidRPr="00A3231A">
        <w:rPr>
          <w:rFonts w:ascii="Times New Roman" w:hAnsi="Times New Roman" w:cs="Times New Roman"/>
          <w:i/>
          <w:lang w:val="pt-BR"/>
        </w:rPr>
        <w:t>Obras completas</w:t>
      </w:r>
      <w:r w:rsidRPr="00A3231A">
        <w:rPr>
          <w:rFonts w:ascii="Times New Roman" w:hAnsi="Times New Roman" w:cs="Times New Roman"/>
          <w:lang w:val="pt-BR"/>
        </w:rPr>
        <w:t xml:space="preserve">. Madrid: Editorial </w:t>
      </w:r>
      <w:proofErr w:type="spellStart"/>
      <w:r w:rsidRPr="00A3231A">
        <w:rPr>
          <w:rFonts w:ascii="Times New Roman" w:hAnsi="Times New Roman" w:cs="Times New Roman"/>
          <w:lang w:val="pt-BR"/>
        </w:rPr>
        <w:t>Trotta</w:t>
      </w:r>
      <w:proofErr w:type="spellEnd"/>
      <w:r w:rsidRPr="00A3231A">
        <w:rPr>
          <w:rFonts w:ascii="Times New Roman" w:hAnsi="Times New Roman" w:cs="Times New Roman"/>
          <w:lang w:val="pt-BR"/>
        </w:rPr>
        <w:t>.</w:t>
      </w:r>
    </w:p>
    <w:p w14:paraId="78D780F0" w14:textId="4EC0DB4D" w:rsidR="00934A45" w:rsidRPr="00A3231A" w:rsidRDefault="00934A45" w:rsidP="00934A45">
      <w:pPr>
        <w:rPr>
          <w:rFonts w:ascii="Times New Roman" w:hAnsi="Times New Roman" w:cs="Times New Roman"/>
        </w:rPr>
      </w:pPr>
      <w:r w:rsidRPr="00A3231A">
        <w:rPr>
          <w:rFonts w:ascii="Times New Roman" w:hAnsi="Times New Roman" w:cs="Times New Roman"/>
        </w:rPr>
        <w:t xml:space="preserve">Derrida, J. (2002), </w:t>
      </w:r>
      <w:proofErr w:type="spellStart"/>
      <w:r w:rsidRPr="00A3231A">
        <w:rPr>
          <w:rFonts w:ascii="Times New Roman" w:hAnsi="Times New Roman" w:cs="Times New Roman"/>
          <w:i/>
        </w:rPr>
        <w:t>Schibboleth</w:t>
      </w:r>
      <w:proofErr w:type="spellEnd"/>
      <w:r w:rsidRPr="00A3231A">
        <w:rPr>
          <w:rFonts w:ascii="Times New Roman" w:hAnsi="Times New Roman" w:cs="Times New Roman"/>
          <w:i/>
        </w:rPr>
        <w:t>. Para Paul Celan</w:t>
      </w:r>
      <w:r w:rsidRPr="00A3231A">
        <w:rPr>
          <w:rFonts w:ascii="Times New Roman" w:hAnsi="Times New Roman" w:cs="Times New Roman"/>
        </w:rPr>
        <w:t>. Madrid: Arena Libros.</w:t>
      </w:r>
    </w:p>
    <w:p w14:paraId="7070AEEA" w14:textId="2B4AC103" w:rsidR="002E66F7" w:rsidRPr="00A3231A" w:rsidRDefault="002E66F7" w:rsidP="00D5432D">
      <w:pPr>
        <w:autoSpaceDE w:val="0"/>
        <w:autoSpaceDN w:val="0"/>
        <w:adjustRightInd w:val="0"/>
        <w:spacing w:before="0" w:after="0"/>
        <w:rPr>
          <w:rFonts w:ascii="Times New Roman" w:eastAsia="LiberationSerif" w:hAnsi="Times New Roman" w:cs="Times New Roman"/>
          <w:lang w:val="en-US"/>
        </w:rPr>
      </w:pPr>
      <w:r w:rsidRPr="00EE2711">
        <w:rPr>
          <w:rFonts w:ascii="Times New Roman" w:eastAsia="LiberationSerif" w:hAnsi="Times New Roman" w:cs="Times New Roman"/>
          <w:lang w:val="en-US"/>
        </w:rPr>
        <w:t>Eshel</w:t>
      </w:r>
      <w:r w:rsidR="001F7E28" w:rsidRPr="00EE2711">
        <w:rPr>
          <w:rFonts w:ascii="Times New Roman" w:eastAsia="LiberationSerif" w:hAnsi="Times New Roman" w:cs="Times New Roman"/>
          <w:lang w:val="en-US"/>
        </w:rPr>
        <w:t xml:space="preserve">, A. (2004). </w:t>
      </w:r>
      <w:r w:rsidR="001F7E28" w:rsidRPr="00A3231A">
        <w:rPr>
          <w:rFonts w:ascii="Times New Roman" w:eastAsia="LiberationSerif" w:hAnsi="Times New Roman" w:cs="Times New Roman"/>
          <w:lang w:val="en-US"/>
        </w:rPr>
        <w:t xml:space="preserve">“Paul </w:t>
      </w:r>
      <w:proofErr w:type="spellStart"/>
      <w:r w:rsidR="001F7E28" w:rsidRPr="00A3231A">
        <w:rPr>
          <w:rFonts w:ascii="Times New Roman" w:eastAsia="LiberationSerif" w:hAnsi="Times New Roman" w:cs="Times New Roman"/>
          <w:lang w:val="en-US"/>
        </w:rPr>
        <w:t>Celan’s</w:t>
      </w:r>
      <w:proofErr w:type="spellEnd"/>
      <w:r w:rsidR="001F7E28" w:rsidRPr="00A3231A">
        <w:rPr>
          <w:rFonts w:ascii="Times New Roman" w:eastAsia="LiberationSerif" w:hAnsi="Times New Roman" w:cs="Times New Roman"/>
          <w:lang w:val="en-US"/>
        </w:rPr>
        <w:t xml:space="preserve"> Other: History, Poetics, and Ethics”, en: </w:t>
      </w:r>
      <w:r w:rsidR="001F7E28" w:rsidRPr="00A3231A">
        <w:rPr>
          <w:rFonts w:ascii="Times New Roman" w:eastAsia="LiberationSerif" w:hAnsi="Times New Roman" w:cs="Times New Roman"/>
          <w:i/>
          <w:iCs/>
          <w:lang w:val="en-US"/>
        </w:rPr>
        <w:t>New German Critique</w:t>
      </w:r>
      <w:r w:rsidR="001F7E28" w:rsidRPr="00A3231A">
        <w:rPr>
          <w:rFonts w:ascii="Times New Roman" w:eastAsia="LiberationSerif" w:hAnsi="Times New Roman" w:cs="Times New Roman"/>
          <w:lang w:val="en-US"/>
        </w:rPr>
        <w:t xml:space="preserve">, (91), pp. 57-77. </w:t>
      </w:r>
    </w:p>
    <w:p w14:paraId="7FEA8516" w14:textId="2FFDE8AE" w:rsidR="00E12CAB" w:rsidRPr="00A3231A" w:rsidRDefault="00E12CAB" w:rsidP="00D5432D">
      <w:pPr>
        <w:autoSpaceDE w:val="0"/>
        <w:autoSpaceDN w:val="0"/>
        <w:adjustRightInd w:val="0"/>
        <w:spacing w:before="0" w:after="0"/>
        <w:rPr>
          <w:rFonts w:ascii="Times New Roman" w:eastAsia="LiberationSerif" w:hAnsi="Times New Roman" w:cs="Times New Roman"/>
          <w:lang w:val="es-CO"/>
        </w:rPr>
      </w:pPr>
      <w:r w:rsidRPr="00A3231A">
        <w:rPr>
          <w:rFonts w:ascii="Times New Roman" w:eastAsia="LiberationSerif" w:hAnsi="Times New Roman" w:cs="Times New Roman"/>
          <w:lang w:val="de-DE"/>
        </w:rPr>
        <w:t xml:space="preserve">Greiff (De), L. (1980). </w:t>
      </w:r>
      <w:r w:rsidRPr="00A3231A">
        <w:rPr>
          <w:rFonts w:ascii="Times New Roman" w:eastAsia="LiberationSerif" w:hAnsi="Times New Roman" w:cs="Times New Roman"/>
          <w:i/>
          <w:iCs/>
          <w:lang w:val="es-CO"/>
        </w:rPr>
        <w:t>Obras completas</w:t>
      </w:r>
      <w:r w:rsidRPr="00A3231A">
        <w:rPr>
          <w:rFonts w:ascii="Times New Roman" w:eastAsia="LiberationSerif" w:hAnsi="Times New Roman" w:cs="Times New Roman"/>
          <w:lang w:val="es-CO"/>
        </w:rPr>
        <w:t xml:space="preserve">. Bogotá: Tercer Mundo, 2 volúmenes. </w:t>
      </w:r>
    </w:p>
    <w:p w14:paraId="1D46C2ED" w14:textId="361A253C" w:rsidR="00AA4502" w:rsidRPr="00061B6C" w:rsidRDefault="00FA177C" w:rsidP="00D5432D">
      <w:pPr>
        <w:autoSpaceDE w:val="0"/>
        <w:autoSpaceDN w:val="0"/>
        <w:adjustRightInd w:val="0"/>
        <w:spacing w:before="0" w:after="0"/>
        <w:rPr>
          <w:rFonts w:ascii="Times New Roman" w:eastAsia="LiberationSerif" w:hAnsi="Times New Roman" w:cs="Times New Roman"/>
          <w:lang w:val="es-CO"/>
        </w:rPr>
      </w:pPr>
      <w:r w:rsidRPr="00061B6C">
        <w:rPr>
          <w:rFonts w:ascii="Times New Roman" w:eastAsia="LiberationSerif" w:hAnsi="Times New Roman" w:cs="Times New Roman"/>
          <w:lang w:val="es-CO"/>
        </w:rPr>
        <w:t>Heidegger, M.</w:t>
      </w:r>
      <w:r w:rsidR="00AA4502" w:rsidRPr="00061B6C">
        <w:rPr>
          <w:rFonts w:ascii="Times New Roman" w:eastAsia="LiberationSerif" w:hAnsi="Times New Roman" w:cs="Times New Roman"/>
          <w:lang w:val="es-CO"/>
        </w:rPr>
        <w:t xml:space="preserve"> (2003). </w:t>
      </w:r>
      <w:r w:rsidR="00AA4502" w:rsidRPr="00061B6C">
        <w:rPr>
          <w:rFonts w:ascii="Times New Roman" w:hAnsi="Times New Roman" w:cs="Times New Roman"/>
          <w:i/>
        </w:rPr>
        <w:t>Aportes a la filosofía. Acerca del evento</w:t>
      </w:r>
      <w:r w:rsidR="00AA4502" w:rsidRPr="00061B6C">
        <w:rPr>
          <w:rFonts w:ascii="Times New Roman" w:hAnsi="Times New Roman" w:cs="Times New Roman"/>
        </w:rPr>
        <w:t>. Buenos Aires: Biblos.</w:t>
      </w:r>
      <w:r w:rsidRPr="00061B6C">
        <w:rPr>
          <w:rFonts w:ascii="Times New Roman" w:eastAsia="LiberationSerif" w:hAnsi="Times New Roman" w:cs="Times New Roman"/>
          <w:lang w:val="es-CO"/>
        </w:rPr>
        <w:t xml:space="preserve"> </w:t>
      </w:r>
    </w:p>
    <w:p w14:paraId="43773262" w14:textId="7B062F05" w:rsidR="00FA177C" w:rsidRPr="00061B6C" w:rsidRDefault="00FA177C" w:rsidP="00AA4502">
      <w:pPr>
        <w:autoSpaceDE w:val="0"/>
        <w:autoSpaceDN w:val="0"/>
        <w:adjustRightInd w:val="0"/>
        <w:spacing w:before="0" w:after="0"/>
        <w:ind w:firstLine="708"/>
        <w:rPr>
          <w:rFonts w:ascii="Times New Roman" w:eastAsia="LiberationSerif" w:hAnsi="Times New Roman" w:cs="Times New Roman"/>
          <w:lang w:val="es-CO"/>
        </w:rPr>
      </w:pPr>
      <w:r w:rsidRPr="00061B6C">
        <w:rPr>
          <w:rFonts w:ascii="Times New Roman" w:eastAsia="LiberationSerif" w:hAnsi="Times New Roman" w:cs="Times New Roman"/>
          <w:lang w:val="es-CO"/>
        </w:rPr>
        <w:t xml:space="preserve">(1997). </w:t>
      </w:r>
      <w:r w:rsidRPr="00061B6C">
        <w:rPr>
          <w:rFonts w:ascii="Times New Roman" w:eastAsia="LiberationSerif" w:hAnsi="Times New Roman" w:cs="Times New Roman"/>
          <w:i/>
          <w:iCs/>
          <w:lang w:val="es-CO"/>
        </w:rPr>
        <w:t>Ser y tiempo.</w:t>
      </w:r>
      <w:r w:rsidRPr="00061B6C">
        <w:rPr>
          <w:rFonts w:ascii="Times New Roman" w:eastAsia="LiberationSerif" w:hAnsi="Times New Roman" w:cs="Times New Roman"/>
          <w:lang w:val="es-CO"/>
        </w:rPr>
        <w:t xml:space="preserve"> Santiago de Chile: Editorial Universitaria.</w:t>
      </w:r>
    </w:p>
    <w:p w14:paraId="3746D498" w14:textId="1E7B0653" w:rsidR="00770115" w:rsidRPr="00A3231A" w:rsidRDefault="00770115" w:rsidP="00AA4502">
      <w:pPr>
        <w:autoSpaceDE w:val="0"/>
        <w:autoSpaceDN w:val="0"/>
        <w:adjustRightInd w:val="0"/>
        <w:spacing w:before="0" w:after="0"/>
        <w:ind w:firstLine="708"/>
        <w:rPr>
          <w:rFonts w:ascii="Times New Roman" w:eastAsia="LiberationSerif" w:hAnsi="Times New Roman" w:cs="Times New Roman"/>
          <w:lang w:val="es-CO"/>
        </w:rPr>
      </w:pPr>
      <w:r w:rsidRPr="00061B6C">
        <w:rPr>
          <w:rFonts w:ascii="Times New Roman" w:eastAsia="LiberationSerif" w:hAnsi="Times New Roman" w:cs="Times New Roman"/>
          <w:lang w:val="es-CO"/>
        </w:rPr>
        <w:t xml:space="preserve">(1987). </w:t>
      </w:r>
      <w:r w:rsidRPr="00061B6C">
        <w:rPr>
          <w:rFonts w:ascii="Times New Roman" w:eastAsia="LiberationSerif" w:hAnsi="Times New Roman" w:cs="Times New Roman"/>
          <w:i/>
          <w:iCs/>
          <w:lang w:val="es-CO"/>
        </w:rPr>
        <w:t>De camino al habla.</w:t>
      </w:r>
      <w:r w:rsidRPr="00061B6C">
        <w:rPr>
          <w:rFonts w:ascii="Times New Roman" w:eastAsia="LiberationSerif" w:hAnsi="Times New Roman" w:cs="Times New Roman"/>
          <w:lang w:val="es-CO"/>
        </w:rPr>
        <w:t xml:space="preserve"> Barcelona: Odós.</w:t>
      </w:r>
      <w:r w:rsidRPr="00A3231A">
        <w:rPr>
          <w:rFonts w:ascii="Times New Roman" w:eastAsia="LiberationSerif" w:hAnsi="Times New Roman" w:cs="Times New Roman"/>
          <w:lang w:val="es-CO"/>
        </w:rPr>
        <w:t xml:space="preserve"> </w:t>
      </w:r>
    </w:p>
    <w:p w14:paraId="5EC84C5D" w14:textId="77B7919D" w:rsidR="002E66F7" w:rsidRPr="00A3231A" w:rsidRDefault="002E66F7" w:rsidP="003050AA">
      <w:pPr>
        <w:rPr>
          <w:rFonts w:ascii="Times New Roman" w:hAnsi="Times New Roman" w:cs="Times New Roman"/>
          <w:lang w:val="es-CO"/>
        </w:rPr>
      </w:pPr>
      <w:r w:rsidRPr="00A3231A">
        <w:rPr>
          <w:rFonts w:ascii="Times New Roman" w:hAnsi="Times New Roman" w:cs="Times New Roman"/>
          <w:lang w:val="es-CO"/>
        </w:rPr>
        <w:t xml:space="preserve">LaCapra, D. (2008). </w:t>
      </w:r>
      <w:r w:rsidRPr="00A3231A">
        <w:rPr>
          <w:rFonts w:ascii="Times New Roman" w:hAnsi="Times New Roman" w:cs="Times New Roman"/>
          <w:i/>
          <w:iCs/>
          <w:lang w:val="es-CO"/>
        </w:rPr>
        <w:t>Historia y memoria después de Auschwitz</w:t>
      </w:r>
      <w:r w:rsidRPr="00A3231A">
        <w:rPr>
          <w:rFonts w:ascii="Times New Roman" w:hAnsi="Times New Roman" w:cs="Times New Roman"/>
          <w:lang w:val="es-CO"/>
        </w:rPr>
        <w:t xml:space="preserve">. Buenos Aires: Prometeo. </w:t>
      </w:r>
    </w:p>
    <w:p w14:paraId="159B8846" w14:textId="462BA4F7" w:rsidR="003050AA" w:rsidRPr="00A3231A" w:rsidRDefault="003050AA" w:rsidP="003050AA">
      <w:pPr>
        <w:rPr>
          <w:rFonts w:ascii="Times New Roman" w:hAnsi="Times New Roman" w:cs="Times New Roman"/>
        </w:rPr>
      </w:pPr>
      <w:r w:rsidRPr="00A3231A">
        <w:rPr>
          <w:rFonts w:ascii="Times New Roman" w:hAnsi="Times New Roman" w:cs="Times New Roman"/>
          <w:lang w:val="es-CO"/>
        </w:rPr>
        <w:t xml:space="preserve">Lacoue-Labarthe, Ph. </w:t>
      </w:r>
      <w:r w:rsidRPr="00A3231A">
        <w:rPr>
          <w:rFonts w:ascii="Times New Roman" w:hAnsi="Times New Roman" w:cs="Times New Roman"/>
        </w:rPr>
        <w:t xml:space="preserve">(2006), </w:t>
      </w:r>
      <w:r w:rsidRPr="00A3231A">
        <w:rPr>
          <w:rFonts w:ascii="Times New Roman" w:hAnsi="Times New Roman" w:cs="Times New Roman"/>
          <w:i/>
        </w:rPr>
        <w:t>La poesía como experiencia</w:t>
      </w:r>
      <w:r w:rsidRPr="00A3231A">
        <w:rPr>
          <w:rFonts w:ascii="Times New Roman" w:hAnsi="Times New Roman" w:cs="Times New Roman"/>
        </w:rPr>
        <w:t xml:space="preserve">. Madrid: Arena libros.  </w:t>
      </w:r>
    </w:p>
    <w:p w14:paraId="13645FD1" w14:textId="4E9E78E0" w:rsidR="00633227" w:rsidRPr="00A3231A" w:rsidRDefault="00633227" w:rsidP="003050AA">
      <w:pPr>
        <w:rPr>
          <w:rFonts w:ascii="Times New Roman" w:hAnsi="Times New Roman" w:cs="Times New Roman"/>
          <w:lang w:val="en-US"/>
        </w:rPr>
      </w:pPr>
      <w:r w:rsidRPr="00A3231A">
        <w:rPr>
          <w:rFonts w:ascii="Times New Roman" w:hAnsi="Times New Roman" w:cs="Times New Roman"/>
          <w:lang w:val="en-US"/>
        </w:rPr>
        <w:t xml:space="preserve">Lyon. J. (2006). </w:t>
      </w:r>
      <w:r w:rsidRPr="00A3231A">
        <w:rPr>
          <w:rFonts w:ascii="Times New Roman" w:hAnsi="Times New Roman" w:cs="Times New Roman"/>
          <w:i/>
          <w:iCs/>
          <w:lang w:val="en-US"/>
        </w:rPr>
        <w:t xml:space="preserve">Paul </w:t>
      </w:r>
      <w:proofErr w:type="spellStart"/>
      <w:r w:rsidRPr="00A3231A">
        <w:rPr>
          <w:rFonts w:ascii="Times New Roman" w:hAnsi="Times New Roman" w:cs="Times New Roman"/>
          <w:i/>
          <w:iCs/>
          <w:lang w:val="en-US"/>
        </w:rPr>
        <w:t>Celan</w:t>
      </w:r>
      <w:proofErr w:type="spellEnd"/>
      <w:r w:rsidRPr="00A3231A">
        <w:rPr>
          <w:rFonts w:ascii="Times New Roman" w:hAnsi="Times New Roman" w:cs="Times New Roman"/>
          <w:i/>
          <w:iCs/>
          <w:lang w:val="en-US"/>
        </w:rPr>
        <w:t xml:space="preserve"> and Martin Heidegger. An Unresolved Conversation, 1951-1970.</w:t>
      </w:r>
      <w:r w:rsidRPr="00A3231A">
        <w:rPr>
          <w:rFonts w:ascii="Times New Roman" w:hAnsi="Times New Roman" w:cs="Times New Roman"/>
          <w:lang w:val="en-US"/>
        </w:rPr>
        <w:t xml:space="preserve"> Baltimore: The Johns Hopkins University Press. </w:t>
      </w:r>
    </w:p>
    <w:p w14:paraId="1C31B7E6" w14:textId="06E5A1BA" w:rsidR="0066358C" w:rsidRPr="00A3231A" w:rsidRDefault="0066358C" w:rsidP="003E0088">
      <w:pPr>
        <w:rPr>
          <w:rFonts w:ascii="Times New Roman" w:hAnsi="Times New Roman" w:cs="Times New Roman"/>
        </w:rPr>
      </w:pPr>
      <w:r w:rsidRPr="00A3231A">
        <w:rPr>
          <w:rFonts w:ascii="Times New Roman" w:hAnsi="Times New Roman" w:cs="Times New Roman"/>
        </w:rPr>
        <w:t xml:space="preserve">Oyarzun, P. (2013). </w:t>
      </w:r>
      <w:r w:rsidRPr="00A3231A">
        <w:rPr>
          <w:rFonts w:ascii="Times New Roman" w:hAnsi="Times New Roman" w:cs="Times New Roman"/>
          <w:i/>
          <w:iCs/>
        </w:rPr>
        <w:t>Entre Celan y Heidegger</w:t>
      </w:r>
      <w:r w:rsidRPr="00A3231A">
        <w:rPr>
          <w:rFonts w:ascii="Times New Roman" w:hAnsi="Times New Roman" w:cs="Times New Roman"/>
        </w:rPr>
        <w:t xml:space="preserve">. Santiago de Chile: Ediciones/ metales pesados.  </w:t>
      </w:r>
    </w:p>
    <w:p w14:paraId="22B87EE9" w14:textId="6A8AFD64" w:rsidR="007A6603" w:rsidRPr="00A3231A" w:rsidRDefault="007A6603" w:rsidP="00324DCF">
      <w:pPr>
        <w:rPr>
          <w:rFonts w:ascii="Times New Roman" w:hAnsi="Times New Roman" w:cs="Times New Roman"/>
        </w:rPr>
      </w:pPr>
      <w:r w:rsidRPr="00A3231A">
        <w:rPr>
          <w:rFonts w:ascii="Times New Roman" w:hAnsi="Times New Roman" w:cs="Times New Roman"/>
        </w:rPr>
        <w:t xml:space="preserve">Sachs, N. (2009). </w:t>
      </w:r>
      <w:r w:rsidRPr="00A3231A">
        <w:rPr>
          <w:rFonts w:ascii="Times New Roman" w:hAnsi="Times New Roman" w:cs="Times New Roman"/>
          <w:i/>
          <w:iCs/>
        </w:rPr>
        <w:t>Viaje a la transparencia. Obra poética completa</w:t>
      </w:r>
      <w:r w:rsidRPr="00A3231A">
        <w:rPr>
          <w:rFonts w:ascii="Times New Roman" w:hAnsi="Times New Roman" w:cs="Times New Roman"/>
        </w:rPr>
        <w:t>.</w:t>
      </w:r>
      <w:r w:rsidR="00B70113" w:rsidRPr="00A3231A">
        <w:rPr>
          <w:rFonts w:ascii="Times New Roman" w:hAnsi="Times New Roman" w:cs="Times New Roman"/>
        </w:rPr>
        <w:t xml:space="preserve"> Madrid: Trotta. </w:t>
      </w:r>
    </w:p>
    <w:p w14:paraId="56579361" w14:textId="544B2E56" w:rsidR="009E38AB" w:rsidRPr="00A3231A" w:rsidRDefault="009E38AB" w:rsidP="003E0088">
      <w:pPr>
        <w:rPr>
          <w:rFonts w:ascii="Times New Roman" w:hAnsi="Times New Roman" w:cs="Times New Roman"/>
          <w:lang w:val="de-DE"/>
        </w:rPr>
      </w:pPr>
      <w:r w:rsidRPr="00A3231A">
        <w:rPr>
          <w:rFonts w:ascii="Times New Roman" w:hAnsi="Times New Roman" w:cs="Times New Roman"/>
          <w:lang w:val="es-CO"/>
        </w:rPr>
        <w:t xml:space="preserve">Trakl, G. (1994). “Una tarde de invierno”. En </w:t>
      </w:r>
      <w:r w:rsidRPr="00A3231A">
        <w:rPr>
          <w:rFonts w:ascii="Times New Roman" w:hAnsi="Times New Roman" w:cs="Times New Roman"/>
          <w:i/>
          <w:iCs/>
          <w:lang w:val="es-CO"/>
        </w:rPr>
        <w:t>Obras completas</w:t>
      </w:r>
      <w:r w:rsidRPr="00A3231A">
        <w:rPr>
          <w:rFonts w:ascii="Times New Roman" w:hAnsi="Times New Roman" w:cs="Times New Roman"/>
          <w:lang w:val="es-CO"/>
        </w:rPr>
        <w:t xml:space="preserve">. </w:t>
      </w:r>
      <w:r w:rsidRPr="00A3231A">
        <w:rPr>
          <w:rFonts w:ascii="Times New Roman" w:hAnsi="Times New Roman" w:cs="Times New Roman"/>
          <w:lang w:val="de-DE"/>
        </w:rPr>
        <w:t xml:space="preserve">Madrid: Trotta. </w:t>
      </w:r>
    </w:p>
    <w:p w14:paraId="10E0ADD4" w14:textId="7D0AB968" w:rsidR="001A6CC6" w:rsidRPr="00072817" w:rsidRDefault="00B26186" w:rsidP="00072817">
      <w:pPr>
        <w:rPr>
          <w:rFonts w:ascii="Times New Roman" w:hAnsi="Times New Roman" w:cs="Times New Roman"/>
          <w:lang w:val="es-CO"/>
        </w:rPr>
      </w:pPr>
      <w:r w:rsidRPr="00A3231A">
        <w:rPr>
          <w:rFonts w:ascii="Times New Roman" w:hAnsi="Times New Roman" w:cs="Times New Roman"/>
          <w:lang w:val="de-DE"/>
        </w:rPr>
        <w:t xml:space="preserve">Wetz, F./ Timm, H. (eds). (1999). </w:t>
      </w:r>
      <w:r w:rsidRPr="00A3231A">
        <w:rPr>
          <w:rFonts w:ascii="Times New Roman" w:hAnsi="Times New Roman" w:cs="Times New Roman"/>
          <w:i/>
          <w:iCs/>
          <w:lang w:val="de-DE"/>
        </w:rPr>
        <w:t>Die Kunst des Überlebens. Nachdenken über Hans Blumenberg</w:t>
      </w:r>
      <w:r w:rsidRPr="00A3231A">
        <w:rPr>
          <w:rFonts w:ascii="Times New Roman" w:hAnsi="Times New Roman" w:cs="Times New Roman"/>
          <w:lang w:val="de-DE"/>
        </w:rPr>
        <w:t xml:space="preserve">. </w:t>
      </w:r>
      <w:r w:rsidRPr="00A3231A">
        <w:rPr>
          <w:rFonts w:ascii="Times New Roman" w:hAnsi="Times New Roman" w:cs="Times New Roman"/>
          <w:lang w:val="es-CO"/>
        </w:rPr>
        <w:t>Frankfurt: Suhrkamp.</w:t>
      </w:r>
      <w:r w:rsidRPr="00C978A8">
        <w:rPr>
          <w:rFonts w:ascii="Times New Roman" w:hAnsi="Times New Roman" w:cs="Times New Roman"/>
          <w:lang w:val="es-CO"/>
        </w:rPr>
        <w:t xml:space="preserve"> </w:t>
      </w:r>
    </w:p>
    <w:sectPr w:rsidR="001A6CC6" w:rsidRPr="00072817" w:rsidSect="00FA317C">
      <w:headerReference w:type="default" r:id="rId10"/>
      <w:pgSz w:w="12240" w:h="15840" w:code="1"/>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2C67" w14:textId="77777777" w:rsidR="00230B48" w:rsidRDefault="00230B48" w:rsidP="003E0088">
      <w:r>
        <w:separator/>
      </w:r>
    </w:p>
  </w:endnote>
  <w:endnote w:type="continuationSeparator" w:id="0">
    <w:p w14:paraId="0037A340" w14:textId="77777777" w:rsidR="00230B48" w:rsidRDefault="00230B48" w:rsidP="003E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iberationSerif">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72C0" w14:textId="77777777" w:rsidR="00230B48" w:rsidRDefault="00230B48" w:rsidP="003E0088">
      <w:r>
        <w:separator/>
      </w:r>
    </w:p>
  </w:footnote>
  <w:footnote w:type="continuationSeparator" w:id="0">
    <w:p w14:paraId="09ABDAB5" w14:textId="77777777" w:rsidR="00230B48" w:rsidRDefault="00230B48" w:rsidP="003E0088">
      <w:r>
        <w:continuationSeparator/>
      </w:r>
    </w:p>
  </w:footnote>
  <w:footnote w:id="1">
    <w:p w14:paraId="3731B1F5" w14:textId="7BFD975D" w:rsidR="00061B6C" w:rsidRPr="00C25E5C" w:rsidRDefault="00061B6C" w:rsidP="00304991">
      <w:pPr>
        <w:pStyle w:val="Textonotapie"/>
        <w:spacing w:before="80" w:after="80"/>
        <w:rPr>
          <w:rFonts w:ascii="Times New Roman" w:hAnsi="Times New Roman" w:cs="Times New Roman"/>
        </w:rPr>
      </w:pPr>
      <w:r w:rsidRPr="00C25E5C">
        <w:rPr>
          <w:rStyle w:val="Refdenotaalpie"/>
          <w:rFonts w:ascii="Times New Roman" w:hAnsi="Times New Roman" w:cs="Times New Roman"/>
        </w:rPr>
        <w:footnoteRef/>
      </w:r>
      <w:r w:rsidRPr="00C25E5C">
        <w:rPr>
          <w:rFonts w:ascii="Times New Roman" w:hAnsi="Times New Roman" w:cs="Times New Roman"/>
        </w:rPr>
        <w:t xml:space="preserve"> Con la expresión metáfora absoluta Blumenberg quiere indicar “los </w:t>
      </w:r>
      <w:r w:rsidRPr="00C25E5C">
        <w:rPr>
          <w:rFonts w:ascii="Times New Roman" w:hAnsi="Times New Roman" w:cs="Times New Roman"/>
          <w:i/>
          <w:iCs/>
        </w:rPr>
        <w:t>elementos básicos</w:t>
      </w:r>
      <w:r w:rsidRPr="00C25E5C">
        <w:rPr>
          <w:rFonts w:ascii="Times New Roman" w:hAnsi="Times New Roman" w:cs="Times New Roman"/>
        </w:rPr>
        <w:t xml:space="preserve"> del lenguaje filosófico, «transferencias» que no se pueden reducir a lo propio, a la logicidad” (Blumenberg 2003b, 44), es decir, al concepto. La fijación y función enunciativa de estas metáforas que son conceptualmente irresolubles (</w:t>
      </w:r>
      <w:r w:rsidRPr="00C25E5C">
        <w:rPr>
          <w:rFonts w:ascii="Times New Roman" w:hAnsi="Times New Roman" w:cs="Times New Roman"/>
          <w:i/>
          <w:iCs/>
        </w:rPr>
        <w:t>begrifflich nicht ablösbar</w:t>
      </w:r>
      <w:r w:rsidRPr="00C25E5C">
        <w:rPr>
          <w:rFonts w:ascii="Times New Roman" w:hAnsi="Times New Roman" w:cs="Times New Roman"/>
        </w:rPr>
        <w:t>) tiene que ser un elemento esencial de toda historia de los conceptos, según el programa de Blumenberg de realizar una metaforología como una disciplina auxiliar de la historia de los conceptos (Blumenberg 2003b, 165).</w:t>
      </w:r>
    </w:p>
  </w:footnote>
  <w:footnote w:id="2">
    <w:p w14:paraId="3CF8AA97" w14:textId="2E4F5B5A" w:rsidR="00061B6C" w:rsidRPr="00C25E5C" w:rsidRDefault="00061B6C" w:rsidP="00304991">
      <w:pPr>
        <w:pStyle w:val="Textonotapie"/>
        <w:spacing w:before="80" w:after="80"/>
        <w:rPr>
          <w:rFonts w:ascii="Times New Roman" w:hAnsi="Times New Roman" w:cs="Times New Roman"/>
        </w:rPr>
      </w:pPr>
      <w:r w:rsidRPr="00C25E5C">
        <w:rPr>
          <w:rStyle w:val="Refdenotaalpie"/>
          <w:rFonts w:ascii="Times New Roman" w:hAnsi="Times New Roman" w:cs="Times New Roman"/>
        </w:rPr>
        <w:footnoteRef/>
      </w:r>
      <w:r w:rsidRPr="00C25E5C">
        <w:rPr>
          <w:rFonts w:ascii="Times New Roman" w:hAnsi="Times New Roman" w:cs="Times New Roman"/>
        </w:rPr>
        <w:t xml:space="preserve"> Este tema del espacio inhóspito abierto por la retórica del discurso del </w:t>
      </w:r>
      <w:r w:rsidRPr="00A12FD4">
        <w:rPr>
          <w:rFonts w:ascii="Times New Roman" w:hAnsi="Times New Roman" w:cs="Times New Roman"/>
          <w:i/>
          <w:iCs/>
        </w:rPr>
        <w:t>Meridiano</w:t>
      </w:r>
      <w:r w:rsidRPr="00C25E5C">
        <w:rPr>
          <w:rFonts w:ascii="Times New Roman" w:hAnsi="Times New Roman" w:cs="Times New Roman"/>
        </w:rPr>
        <w:t xml:space="preserve"> es presentado por Lacoue-Labarthe en los siguientes términos: “Es verdad que el discurso que sobre el arte defiende Celan se relaciona con la mimesis. Esto hay que recalcarlo. Como hay también que señalar que </w:t>
      </w:r>
      <w:r w:rsidRPr="00C25E5C">
        <w:rPr>
          <w:rFonts w:ascii="Times New Roman" w:hAnsi="Times New Roman" w:cs="Times New Roman"/>
          <w:i/>
        </w:rPr>
        <w:t>unheimlich</w:t>
      </w:r>
      <w:r w:rsidRPr="00C25E5C">
        <w:rPr>
          <w:rFonts w:ascii="Times New Roman" w:hAnsi="Times New Roman" w:cs="Times New Roman"/>
        </w:rPr>
        <w:t xml:space="preserve"> (o su equivalente: </w:t>
      </w:r>
      <w:r w:rsidRPr="00C25E5C">
        <w:rPr>
          <w:rFonts w:ascii="Times New Roman" w:hAnsi="Times New Roman" w:cs="Times New Roman"/>
          <w:i/>
        </w:rPr>
        <w:t>ungeheuer</w:t>
      </w:r>
      <w:r w:rsidRPr="00C25E5C">
        <w:rPr>
          <w:rFonts w:ascii="Times New Roman" w:hAnsi="Times New Roman" w:cs="Times New Roman"/>
        </w:rPr>
        <w:t xml:space="preserve">) es la palabra que Hölderlin elige, como más tarde hará Heidegger, para traducir el término griego </w:t>
      </w:r>
      <w:r w:rsidRPr="00C25E5C">
        <w:rPr>
          <w:rFonts w:ascii="Times New Roman" w:hAnsi="Times New Roman" w:cs="Times New Roman"/>
          <w:i/>
        </w:rPr>
        <w:t>deinos</w:t>
      </w:r>
      <w:r w:rsidRPr="00C25E5C">
        <w:rPr>
          <w:rFonts w:ascii="Times New Roman" w:hAnsi="Times New Roman" w:cs="Times New Roman"/>
        </w:rPr>
        <w:t xml:space="preserve">, que Sófocles en </w:t>
      </w:r>
      <w:r w:rsidRPr="00C25E5C">
        <w:rPr>
          <w:rFonts w:ascii="Times New Roman" w:hAnsi="Times New Roman" w:cs="Times New Roman"/>
          <w:i/>
        </w:rPr>
        <w:t>Antígona</w:t>
      </w:r>
      <w:r w:rsidRPr="00C25E5C">
        <w:rPr>
          <w:rFonts w:ascii="Times New Roman" w:hAnsi="Times New Roman" w:cs="Times New Roman"/>
        </w:rPr>
        <w:t xml:space="preserve"> emplea para nombrar la esencia de la </w:t>
      </w:r>
      <w:r w:rsidRPr="00C25E5C">
        <w:rPr>
          <w:rFonts w:ascii="Times New Roman" w:hAnsi="Times New Roman" w:cs="Times New Roman"/>
          <w:i/>
        </w:rPr>
        <w:t>techné</w:t>
      </w:r>
      <w:r w:rsidRPr="00C25E5C">
        <w:rPr>
          <w:rFonts w:ascii="Times New Roman" w:hAnsi="Times New Roman" w:cs="Times New Roman"/>
        </w:rPr>
        <w:t xml:space="preserve">. Para el propio Heidegger, tanto el arte como la obra de arte son también </w:t>
      </w:r>
      <w:r w:rsidRPr="00C25E5C">
        <w:rPr>
          <w:rFonts w:ascii="Times New Roman" w:hAnsi="Times New Roman" w:cs="Times New Roman"/>
          <w:i/>
        </w:rPr>
        <w:t xml:space="preserve">unheimlich. </w:t>
      </w:r>
      <w:r w:rsidRPr="00C25E5C">
        <w:rPr>
          <w:rFonts w:ascii="Times New Roman" w:hAnsi="Times New Roman" w:cs="Times New Roman"/>
        </w:rPr>
        <w:t xml:space="preserve">Celan, que ciertamente estaba lejos de ignorar esto, ofrece a este respecto (aunque no sólo) con «El Meridiano» una respuesta a Heidegger” (Lacoue-Labarthe 2006, 55). Lo inhóspito es pues la fuente del meridiano como espacio de </w:t>
      </w:r>
      <w:r w:rsidRPr="00C25E5C">
        <w:rPr>
          <w:rFonts w:ascii="Times New Roman" w:hAnsi="Times New Roman" w:cs="Times New Roman"/>
          <w:i/>
          <w:iCs/>
        </w:rPr>
        <w:t>actio per distans</w:t>
      </w:r>
      <w:r w:rsidRPr="00C25E5C">
        <w:rPr>
          <w:rFonts w:ascii="Times New Roman" w:hAnsi="Times New Roman" w:cs="Times New Roman"/>
        </w:rPr>
        <w:t xml:space="preserve">. </w:t>
      </w:r>
    </w:p>
  </w:footnote>
  <w:footnote w:id="3">
    <w:p w14:paraId="025AB37B" w14:textId="0892B606" w:rsidR="00061B6C" w:rsidRPr="00C25E5C" w:rsidRDefault="00061B6C" w:rsidP="00304991">
      <w:pPr>
        <w:pStyle w:val="Textonotapie"/>
        <w:spacing w:before="80" w:after="80"/>
        <w:rPr>
          <w:rFonts w:ascii="Times New Roman" w:hAnsi="Times New Roman" w:cs="Times New Roman"/>
        </w:rPr>
      </w:pPr>
      <w:r w:rsidRPr="00C25E5C">
        <w:rPr>
          <w:rStyle w:val="Refdenotaalpie"/>
          <w:rFonts w:ascii="Times New Roman" w:hAnsi="Times New Roman" w:cs="Times New Roman"/>
        </w:rPr>
        <w:footnoteRef/>
      </w:r>
      <w:r w:rsidRPr="00C25E5C">
        <w:rPr>
          <w:rFonts w:ascii="Times New Roman" w:hAnsi="Times New Roman" w:cs="Times New Roman"/>
        </w:rPr>
        <w:t xml:space="preserve"> Según Lacoue-Labarthe, el lenguaje es lo propio del hombre, pero no le pertenece y, en cuanto tal, no puede considerarse su dueño; más bien, el lenguaje tiene el poder de arrástralo fuera de sí, es decir, de ponerlo en crisis de revelarle su inhumanidad. En este sentido, el lenguaje es “la esencia -inhumana- del hombre, su (in)humanidad” (Lacoue-Labarthe 2006, 104).   </w:t>
      </w:r>
    </w:p>
  </w:footnote>
  <w:footnote w:id="4">
    <w:p w14:paraId="7F0780DF" w14:textId="214C6AF3" w:rsidR="00061B6C" w:rsidRPr="00C25E5C" w:rsidRDefault="00061B6C" w:rsidP="00304991">
      <w:pPr>
        <w:pStyle w:val="Textonotapie"/>
        <w:spacing w:before="80" w:after="80"/>
        <w:rPr>
          <w:rFonts w:ascii="Times New Roman" w:hAnsi="Times New Roman" w:cs="Times New Roman"/>
        </w:rPr>
      </w:pPr>
      <w:r w:rsidRPr="00C25E5C">
        <w:rPr>
          <w:rStyle w:val="Refdenotaalpie"/>
          <w:rFonts w:ascii="Times New Roman" w:hAnsi="Times New Roman" w:cs="Times New Roman"/>
        </w:rPr>
        <w:footnoteRef/>
      </w:r>
      <w:r w:rsidRPr="00C25E5C">
        <w:rPr>
          <w:rFonts w:ascii="Times New Roman" w:hAnsi="Times New Roman" w:cs="Times New Roman"/>
        </w:rPr>
        <w:t xml:space="preserve"> En el famoso poema </w:t>
      </w:r>
      <w:r w:rsidRPr="00C25E5C">
        <w:rPr>
          <w:rFonts w:ascii="Times New Roman" w:hAnsi="Times New Roman" w:cs="Times New Roman"/>
          <w:i/>
        </w:rPr>
        <w:t>Todesfuge</w:t>
      </w:r>
      <w:r w:rsidRPr="00C25E5C">
        <w:rPr>
          <w:rFonts w:ascii="Times New Roman" w:hAnsi="Times New Roman" w:cs="Times New Roman"/>
        </w:rPr>
        <w:t xml:space="preserve"> (</w:t>
      </w:r>
      <w:r w:rsidRPr="00C25E5C">
        <w:rPr>
          <w:rFonts w:ascii="Times New Roman" w:hAnsi="Times New Roman" w:cs="Times New Roman"/>
          <w:i/>
          <w:iCs/>
        </w:rPr>
        <w:t>Fuga de muerte</w:t>
      </w:r>
      <w:r w:rsidRPr="00C25E5C">
        <w:rPr>
          <w:rFonts w:ascii="Times New Roman" w:hAnsi="Times New Roman" w:cs="Times New Roman"/>
        </w:rPr>
        <w:t>) Celan usa esta expresión en los siguientes versos: “azuza a sus mastines a nosotros nos regala una fosa en el aire (</w:t>
      </w:r>
      <w:r w:rsidRPr="00C25E5C">
        <w:rPr>
          <w:rFonts w:ascii="Times New Roman" w:hAnsi="Times New Roman" w:cs="Times New Roman"/>
          <w:i/>
        </w:rPr>
        <w:t>ein Grab in der Luft</w:t>
      </w:r>
      <w:r w:rsidRPr="00C25E5C">
        <w:rPr>
          <w:rFonts w:ascii="Times New Roman" w:hAnsi="Times New Roman" w:cs="Times New Roman"/>
        </w:rPr>
        <w:t>)/ juega con las serpientes y sueña la muerte es un Maestro Alemán…” (Celan 1999, 424).</w:t>
      </w:r>
    </w:p>
  </w:footnote>
  <w:footnote w:id="5">
    <w:p w14:paraId="5809F5E6" w14:textId="0225D938" w:rsidR="00061B6C" w:rsidRPr="00C25E5C" w:rsidRDefault="00061B6C" w:rsidP="00304991">
      <w:pPr>
        <w:pStyle w:val="Textonotapie"/>
        <w:spacing w:before="80" w:after="80"/>
        <w:rPr>
          <w:rFonts w:ascii="Times New Roman" w:hAnsi="Times New Roman" w:cs="Times New Roman"/>
        </w:rPr>
      </w:pPr>
      <w:r w:rsidRPr="00C25E5C">
        <w:rPr>
          <w:rStyle w:val="Refdenotaalpie"/>
          <w:rFonts w:ascii="Times New Roman" w:hAnsi="Times New Roman" w:cs="Times New Roman"/>
        </w:rPr>
        <w:footnoteRef/>
      </w:r>
      <w:r w:rsidRPr="00C25E5C">
        <w:rPr>
          <w:rFonts w:ascii="Times New Roman" w:hAnsi="Times New Roman" w:cs="Times New Roman"/>
        </w:rPr>
        <w:t xml:space="preserve"> En </w:t>
      </w:r>
      <w:r w:rsidRPr="00C25E5C">
        <w:rPr>
          <w:rFonts w:ascii="Times New Roman" w:hAnsi="Times New Roman" w:cs="Times New Roman"/>
          <w:i/>
        </w:rPr>
        <w:t xml:space="preserve">Mohn und Gedächtnis </w:t>
      </w:r>
      <w:r w:rsidRPr="00C25E5C">
        <w:rPr>
          <w:rFonts w:ascii="Times New Roman" w:hAnsi="Times New Roman" w:cs="Times New Roman"/>
        </w:rPr>
        <w:t>(</w:t>
      </w:r>
      <w:r w:rsidRPr="00C25E5C">
        <w:rPr>
          <w:rFonts w:ascii="Times New Roman" w:hAnsi="Times New Roman" w:cs="Times New Roman"/>
          <w:i/>
        </w:rPr>
        <w:t>Amapola y memoria</w:t>
      </w:r>
      <w:r w:rsidRPr="00C25E5C">
        <w:rPr>
          <w:rFonts w:ascii="Times New Roman" w:hAnsi="Times New Roman" w:cs="Times New Roman"/>
        </w:rPr>
        <w:t>) de 1952 Celan usa esta expresión en los siguientes versos: “También bebí en cuencos de madera la ceniza (</w:t>
      </w:r>
      <w:r w:rsidRPr="00C25E5C">
        <w:rPr>
          <w:rFonts w:ascii="Times New Roman" w:hAnsi="Times New Roman" w:cs="Times New Roman"/>
          <w:i/>
        </w:rPr>
        <w:t>Asche</w:t>
      </w:r>
      <w:r w:rsidRPr="00C25E5C">
        <w:rPr>
          <w:rFonts w:ascii="Times New Roman" w:hAnsi="Times New Roman" w:cs="Times New Roman"/>
        </w:rPr>
        <w:t>) de los pozos de Acra/ y al encuentro partí de las ruinas del cielo con la visera bajada” (Celan 1999, 47).</w:t>
      </w:r>
    </w:p>
  </w:footnote>
  <w:footnote w:id="6">
    <w:p w14:paraId="2F0272DB" w14:textId="61A53EFE" w:rsidR="00061B6C" w:rsidRPr="00C25E5C" w:rsidRDefault="00061B6C" w:rsidP="00304991">
      <w:pPr>
        <w:pStyle w:val="Textonotapie"/>
        <w:spacing w:before="80" w:after="80"/>
        <w:rPr>
          <w:rFonts w:ascii="Times New Roman" w:hAnsi="Times New Roman" w:cs="Times New Roman"/>
        </w:rPr>
      </w:pPr>
      <w:r w:rsidRPr="00C25E5C">
        <w:rPr>
          <w:rStyle w:val="Refdenotaalpie"/>
          <w:rFonts w:ascii="Times New Roman" w:hAnsi="Times New Roman" w:cs="Times New Roman"/>
        </w:rPr>
        <w:footnoteRef/>
      </w:r>
      <w:r w:rsidRPr="00C25E5C">
        <w:rPr>
          <w:rFonts w:ascii="Times New Roman" w:hAnsi="Times New Roman" w:cs="Times New Roman"/>
        </w:rPr>
        <w:t xml:space="preserve"> En </w:t>
      </w:r>
      <w:r w:rsidRPr="00C25E5C">
        <w:rPr>
          <w:rFonts w:ascii="Times New Roman" w:hAnsi="Times New Roman" w:cs="Times New Roman"/>
          <w:i/>
        </w:rPr>
        <w:t>Beiträge zur Philosophie</w:t>
      </w:r>
      <w:r w:rsidRPr="00C25E5C">
        <w:rPr>
          <w:rFonts w:ascii="Times New Roman" w:hAnsi="Times New Roman" w:cs="Times New Roman"/>
        </w:rPr>
        <w:t xml:space="preserve"> Heidegger caracteriza este “salto al entre” en los siguientes términos: “Sobre todo en el otro comienzo –conforme al preguntar por la verdad del ser (</w:t>
      </w:r>
      <w:r w:rsidRPr="00C25E5C">
        <w:rPr>
          <w:rFonts w:ascii="Times New Roman" w:hAnsi="Times New Roman" w:cs="Times New Roman"/>
          <w:i/>
        </w:rPr>
        <w:t>Seyn</w:t>
      </w:r>
      <w:r w:rsidRPr="00C25E5C">
        <w:rPr>
          <w:rFonts w:ascii="Times New Roman" w:hAnsi="Times New Roman" w:cs="Times New Roman"/>
        </w:rPr>
        <w:t xml:space="preserve">)– tiene que realizarse enseguida el salto al «entre». El «entre» del ser-ahí supera al </w:t>
      </w:r>
      <w:r w:rsidRPr="00C25E5C">
        <w:rPr>
          <w:rFonts w:ascii="Times New Roman" w:hAnsi="Times New Roman" w:cs="Times New Roman"/>
          <w:i/>
        </w:rPr>
        <w:t>horismós</w:t>
      </w:r>
      <w:r w:rsidRPr="00C25E5C">
        <w:rPr>
          <w:rFonts w:ascii="Times New Roman" w:hAnsi="Times New Roman" w:cs="Times New Roman"/>
        </w:rPr>
        <w:t>, no en tanto tienda un puente entre el ser (</w:t>
      </w:r>
      <w:r w:rsidRPr="00C25E5C">
        <w:rPr>
          <w:rFonts w:ascii="Times New Roman" w:hAnsi="Times New Roman" w:cs="Times New Roman"/>
          <w:i/>
        </w:rPr>
        <w:t>Seyn</w:t>
      </w:r>
      <w:r w:rsidRPr="00C25E5C">
        <w:rPr>
          <w:rFonts w:ascii="Times New Roman" w:hAnsi="Times New Roman" w:cs="Times New Roman"/>
        </w:rPr>
        <w:t>) (de la entidad) y el ente, cual, si fueran orillas presentes ante la mano, sino en tanto transforma a la vez al ser (</w:t>
      </w:r>
      <w:r w:rsidRPr="00C25E5C">
        <w:rPr>
          <w:rFonts w:ascii="Times New Roman" w:hAnsi="Times New Roman" w:cs="Times New Roman"/>
          <w:i/>
        </w:rPr>
        <w:t>Seyn</w:t>
      </w:r>
      <w:r w:rsidRPr="00C25E5C">
        <w:rPr>
          <w:rFonts w:ascii="Times New Roman" w:hAnsi="Times New Roman" w:cs="Times New Roman"/>
        </w:rPr>
        <w:t xml:space="preserve">) y al ente en su simultaneidad. El salto al entre salta recién al ser-ahí y no ocupa un lugar ya dispuesto” (Heidegger 2003, §5, 30). </w:t>
      </w:r>
    </w:p>
  </w:footnote>
  <w:footnote w:id="7">
    <w:p w14:paraId="2F8F7905" w14:textId="0D4E6304" w:rsidR="00061B6C" w:rsidRPr="00C25E5C" w:rsidRDefault="00061B6C" w:rsidP="00304991">
      <w:pPr>
        <w:pStyle w:val="Textonotapie"/>
        <w:spacing w:before="80" w:after="80"/>
        <w:rPr>
          <w:rFonts w:ascii="Times New Roman" w:hAnsi="Times New Roman" w:cs="Times New Roman"/>
        </w:rPr>
      </w:pPr>
      <w:r w:rsidRPr="00C25E5C">
        <w:rPr>
          <w:rStyle w:val="Refdenotaalpie"/>
          <w:rFonts w:ascii="Times New Roman" w:hAnsi="Times New Roman" w:cs="Times New Roman"/>
        </w:rPr>
        <w:footnoteRef/>
      </w:r>
      <w:r w:rsidRPr="00C25E5C">
        <w:rPr>
          <w:rFonts w:ascii="Times New Roman" w:hAnsi="Times New Roman" w:cs="Times New Roman"/>
        </w:rPr>
        <w:t xml:space="preserve"> En la poesía de Celan este salto corresponde a la cesura o herida, que no solo nombra una fractura en la carne, “sino también la herida como ruptura radical en la cultura, la comunidad y e</w:t>
      </w:r>
      <w:r>
        <w:rPr>
          <w:rFonts w:ascii="Times New Roman" w:hAnsi="Times New Roman" w:cs="Times New Roman"/>
        </w:rPr>
        <w:t>l</w:t>
      </w:r>
      <w:r w:rsidRPr="00C25E5C">
        <w:rPr>
          <w:rFonts w:ascii="Times New Roman" w:hAnsi="Times New Roman" w:cs="Times New Roman"/>
        </w:rPr>
        <w:t xml:space="preserve"> lenguaje, la herida en el cuerpo de la memoria (y una, desde luego, no es enteramente discernible de la otra), escisión de un «nosotros» que nunca fue dado en la posesión de una identidad y de una relación incruenta” (Oyarzun 2013, 56). </w:t>
      </w:r>
    </w:p>
  </w:footnote>
  <w:footnote w:id="8">
    <w:p w14:paraId="669D0A8D" w14:textId="20951357" w:rsidR="00061B6C" w:rsidRPr="00C25E5C" w:rsidRDefault="00061B6C" w:rsidP="00304991">
      <w:pPr>
        <w:pStyle w:val="Textonotapie"/>
        <w:spacing w:before="80" w:after="80"/>
        <w:rPr>
          <w:rFonts w:ascii="Times New Roman" w:hAnsi="Times New Roman" w:cs="Times New Roman"/>
        </w:rPr>
      </w:pPr>
      <w:r w:rsidRPr="00C25E5C">
        <w:rPr>
          <w:rStyle w:val="Refdenotaalpie"/>
          <w:rFonts w:ascii="Times New Roman" w:hAnsi="Times New Roman" w:cs="Times New Roman"/>
        </w:rPr>
        <w:footnoteRef/>
      </w:r>
      <w:r w:rsidRPr="00C25E5C">
        <w:rPr>
          <w:rFonts w:ascii="Times New Roman" w:hAnsi="Times New Roman" w:cs="Times New Roman"/>
        </w:rPr>
        <w:t xml:space="preserve"> La expresión </w:t>
      </w:r>
      <w:r w:rsidRPr="00C25E5C">
        <w:rPr>
          <w:rFonts w:ascii="Times New Roman" w:hAnsi="Times New Roman" w:cs="Times New Roman"/>
          <w:i/>
        </w:rPr>
        <w:t>Atemwende</w:t>
      </w:r>
      <w:r w:rsidRPr="00C25E5C">
        <w:rPr>
          <w:rFonts w:ascii="Times New Roman" w:hAnsi="Times New Roman" w:cs="Times New Roman"/>
        </w:rPr>
        <w:t xml:space="preserve"> es el eje de una serie de poemas publicados por Celan en 1967. Con esta expresión se indica la comprensión celaniana del lugar traslaticio propio de la poesía, pues para el poeta la poesía no significa otra cosa más que “un cambio de aliento” (Celan 1999, 505).</w:t>
      </w:r>
    </w:p>
  </w:footnote>
  <w:footnote w:id="9">
    <w:p w14:paraId="535817EA" w14:textId="76AC0CC1" w:rsidR="00061B6C" w:rsidRPr="00C25E5C" w:rsidRDefault="00061B6C" w:rsidP="00304991">
      <w:pPr>
        <w:pStyle w:val="Textonotapie"/>
        <w:spacing w:before="80" w:after="80"/>
        <w:rPr>
          <w:rFonts w:ascii="Times New Roman" w:hAnsi="Times New Roman" w:cs="Times New Roman"/>
        </w:rPr>
      </w:pPr>
      <w:r w:rsidRPr="00C25E5C">
        <w:rPr>
          <w:rStyle w:val="Refdenotaalpie"/>
          <w:rFonts w:ascii="Times New Roman" w:hAnsi="Times New Roman" w:cs="Times New Roman"/>
        </w:rPr>
        <w:footnoteRef/>
      </w:r>
      <w:r w:rsidRPr="00C25E5C">
        <w:rPr>
          <w:rFonts w:ascii="Times New Roman" w:hAnsi="Times New Roman" w:cs="Times New Roman"/>
        </w:rPr>
        <w:t xml:space="preserve"> En el cometario a la poesía de Stefan George Heidegger señala que este trazo (</w:t>
      </w:r>
      <w:r w:rsidRPr="00C25E5C">
        <w:rPr>
          <w:rFonts w:ascii="Times New Roman" w:hAnsi="Times New Roman" w:cs="Times New Roman"/>
          <w:i/>
        </w:rPr>
        <w:t>Riss</w:t>
      </w:r>
      <w:r w:rsidRPr="00C25E5C">
        <w:rPr>
          <w:rFonts w:ascii="Times New Roman" w:hAnsi="Times New Roman" w:cs="Times New Roman"/>
        </w:rPr>
        <w:t>) es el cruce de dos paralelas “que se entrecruzan en el infinito” (Heidegger 1987, 175). En el contexto de la interpretación del decir poético de George las dos paralelas son la poesía y el pensamiento en su mutua proximidad.</w:t>
      </w:r>
    </w:p>
  </w:footnote>
  <w:footnote w:id="10">
    <w:p w14:paraId="331A1255" w14:textId="4E57BD64" w:rsidR="00061B6C" w:rsidRPr="00C25E5C" w:rsidRDefault="00061B6C" w:rsidP="00304991">
      <w:pPr>
        <w:pStyle w:val="Textonotapie"/>
        <w:spacing w:before="80" w:after="80"/>
        <w:rPr>
          <w:rFonts w:ascii="Times New Roman" w:hAnsi="Times New Roman" w:cs="Times New Roman"/>
        </w:rPr>
      </w:pPr>
      <w:r w:rsidRPr="00C25E5C">
        <w:rPr>
          <w:rStyle w:val="Refdenotaalpie"/>
          <w:rFonts w:ascii="Times New Roman" w:hAnsi="Times New Roman" w:cs="Times New Roman"/>
        </w:rPr>
        <w:footnoteRef/>
      </w:r>
      <w:r w:rsidRPr="00C25E5C">
        <w:rPr>
          <w:rFonts w:ascii="Times New Roman" w:hAnsi="Times New Roman" w:cs="Times New Roman"/>
        </w:rPr>
        <w:t xml:space="preserve"> </w:t>
      </w:r>
      <w:r>
        <w:rPr>
          <w:rFonts w:ascii="Times New Roman" w:hAnsi="Times New Roman" w:cs="Times New Roman"/>
        </w:rPr>
        <w:t xml:space="preserve">Para Jean Améry, el primer golpe propiciado a un detenido lo saca del mundo del convivir humano: “Se creen autorizados a golpearme en el rostro, reconoce la víctima con sorda sorpresa y con certeza igual de indistinta concluye: harán conmigo lo que se les antoje. Afuera nadie sabe lo que ocurre dentro ni nadie hace nada por mí. Quien quiera acudir en mi ayuda, una esposa, una madre, un hermano, un amigo, no podría alcanzar el interior. […] Estoy seguro de que ya con el primer golpe que se le asesta pierde algo que tal vez podríamos denominar provisionalmente </w:t>
      </w:r>
      <w:r w:rsidRPr="00B04F11">
        <w:rPr>
          <w:rFonts w:ascii="Times New Roman" w:hAnsi="Times New Roman" w:cs="Times New Roman"/>
          <w:i/>
          <w:iCs/>
        </w:rPr>
        <w:t>confianza en el mundo</w:t>
      </w:r>
      <w:r>
        <w:rPr>
          <w:rFonts w:ascii="Times New Roman" w:hAnsi="Times New Roman" w:cs="Times New Roman"/>
        </w:rPr>
        <w:t>” (Améry 2001, 90).</w:t>
      </w:r>
    </w:p>
  </w:footnote>
  <w:footnote w:id="11">
    <w:p w14:paraId="21F8CAD7" w14:textId="505F9C87" w:rsidR="00061B6C" w:rsidRPr="00C25E5C" w:rsidRDefault="00061B6C" w:rsidP="00304991">
      <w:pPr>
        <w:pStyle w:val="Textonotapie"/>
        <w:spacing w:before="80" w:after="80"/>
        <w:rPr>
          <w:rFonts w:ascii="Times New Roman" w:hAnsi="Times New Roman" w:cs="Times New Roman"/>
        </w:rPr>
      </w:pPr>
      <w:r w:rsidRPr="00C25E5C">
        <w:rPr>
          <w:rStyle w:val="Refdenotaalpie"/>
          <w:rFonts w:ascii="Times New Roman" w:hAnsi="Times New Roman" w:cs="Times New Roman"/>
        </w:rPr>
        <w:footnoteRef/>
      </w:r>
      <w:r w:rsidRPr="00C25E5C">
        <w:rPr>
          <w:rFonts w:ascii="Times New Roman" w:hAnsi="Times New Roman" w:cs="Times New Roman"/>
        </w:rPr>
        <w:t xml:space="preserve"> En la carta a Hans Bender Celan asume esta proyección anticipada como un </w:t>
      </w:r>
      <w:r w:rsidRPr="00C25E5C">
        <w:rPr>
          <w:rFonts w:ascii="Times New Roman" w:hAnsi="Times New Roman" w:cs="Times New Roman"/>
          <w:i/>
        </w:rPr>
        <w:t>oficio</w:t>
      </w:r>
      <w:r w:rsidRPr="00C25E5C">
        <w:rPr>
          <w:rFonts w:ascii="Times New Roman" w:hAnsi="Times New Roman" w:cs="Times New Roman"/>
        </w:rPr>
        <w:t xml:space="preserve"> que compromete el conjunto de una existencia, pues se trata de un oficio manual, de un oficio de unas manos que pertenecen a su vez “únicamente a </w:t>
      </w:r>
      <w:r w:rsidRPr="00C25E5C">
        <w:rPr>
          <w:rFonts w:ascii="Times New Roman" w:hAnsi="Times New Roman" w:cs="Times New Roman"/>
          <w:i/>
        </w:rPr>
        <w:t xml:space="preserve">una sola </w:t>
      </w:r>
      <w:r w:rsidRPr="00C25E5C">
        <w:rPr>
          <w:rFonts w:ascii="Times New Roman" w:hAnsi="Times New Roman" w:cs="Times New Roman"/>
        </w:rPr>
        <w:t>persona, o sea, a un ser animado singular y mortal, que busca un camino con su voz y mudez” (Celan 1999, 489. Las cursivas son del autor).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807817"/>
      <w:docPartObj>
        <w:docPartGallery w:val="Page Numbers (Top of Page)"/>
        <w:docPartUnique/>
      </w:docPartObj>
    </w:sdtPr>
    <w:sdtEndPr>
      <w:rPr>
        <w:rFonts w:ascii="Times New Roman" w:hAnsi="Times New Roman" w:cs="Times New Roman"/>
      </w:rPr>
    </w:sdtEndPr>
    <w:sdtContent>
      <w:p w14:paraId="35DC7D67" w14:textId="26932022" w:rsidR="00DC347E" w:rsidRPr="00FA317C" w:rsidRDefault="00DC347E">
        <w:pPr>
          <w:pStyle w:val="Encabezado"/>
          <w:jc w:val="right"/>
          <w:rPr>
            <w:rFonts w:ascii="Times New Roman" w:hAnsi="Times New Roman" w:cs="Times New Roman"/>
          </w:rPr>
        </w:pPr>
        <w:r w:rsidRPr="00FA317C">
          <w:rPr>
            <w:rFonts w:ascii="Times New Roman" w:hAnsi="Times New Roman" w:cs="Times New Roman"/>
          </w:rPr>
          <w:fldChar w:fldCharType="begin"/>
        </w:r>
        <w:r w:rsidRPr="00FA317C">
          <w:rPr>
            <w:rFonts w:ascii="Times New Roman" w:hAnsi="Times New Roman" w:cs="Times New Roman"/>
          </w:rPr>
          <w:instrText>PAGE   \* MERGEFORMAT</w:instrText>
        </w:r>
        <w:r w:rsidRPr="00FA317C">
          <w:rPr>
            <w:rFonts w:ascii="Times New Roman" w:hAnsi="Times New Roman" w:cs="Times New Roman"/>
          </w:rPr>
          <w:fldChar w:fldCharType="separate"/>
        </w:r>
        <w:r w:rsidR="00061B6C">
          <w:rPr>
            <w:rFonts w:ascii="Times New Roman" w:hAnsi="Times New Roman" w:cs="Times New Roman"/>
            <w:noProof/>
          </w:rPr>
          <w:t>11</w:t>
        </w:r>
        <w:r w:rsidRPr="00FA317C">
          <w:rPr>
            <w:rFonts w:ascii="Times New Roman" w:hAnsi="Times New Roman" w:cs="Times New Roman"/>
          </w:rPr>
          <w:fldChar w:fldCharType="end"/>
        </w:r>
      </w:p>
    </w:sdtContent>
  </w:sdt>
  <w:p w14:paraId="0E9381D2" w14:textId="77777777" w:rsidR="00DC347E" w:rsidRDefault="00DC34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596"/>
    <w:multiLevelType w:val="hybridMultilevel"/>
    <w:tmpl w:val="DADAA0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C203D4"/>
    <w:multiLevelType w:val="hybridMultilevel"/>
    <w:tmpl w:val="EFDA4740"/>
    <w:lvl w:ilvl="0" w:tplc="DD56CB6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6C61B5"/>
    <w:multiLevelType w:val="hybridMultilevel"/>
    <w:tmpl w:val="CA722F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EF"/>
    <w:rsid w:val="00000011"/>
    <w:rsid w:val="0000006B"/>
    <w:rsid w:val="00000CCC"/>
    <w:rsid w:val="00000F63"/>
    <w:rsid w:val="00001603"/>
    <w:rsid w:val="0000192C"/>
    <w:rsid w:val="00001A4B"/>
    <w:rsid w:val="00001DE8"/>
    <w:rsid w:val="000020EC"/>
    <w:rsid w:val="0000248F"/>
    <w:rsid w:val="000029D1"/>
    <w:rsid w:val="00002D23"/>
    <w:rsid w:val="00004509"/>
    <w:rsid w:val="0000488C"/>
    <w:rsid w:val="00004E8B"/>
    <w:rsid w:val="00005381"/>
    <w:rsid w:val="000053EB"/>
    <w:rsid w:val="000055E7"/>
    <w:rsid w:val="000058FB"/>
    <w:rsid w:val="00006500"/>
    <w:rsid w:val="00006585"/>
    <w:rsid w:val="00006593"/>
    <w:rsid w:val="00006D1D"/>
    <w:rsid w:val="00007B11"/>
    <w:rsid w:val="000103ED"/>
    <w:rsid w:val="00011941"/>
    <w:rsid w:val="00012098"/>
    <w:rsid w:val="00012B1F"/>
    <w:rsid w:val="00013136"/>
    <w:rsid w:val="0001339E"/>
    <w:rsid w:val="000137D1"/>
    <w:rsid w:val="00013BAA"/>
    <w:rsid w:val="00014521"/>
    <w:rsid w:val="00014A14"/>
    <w:rsid w:val="00014B10"/>
    <w:rsid w:val="00014B7E"/>
    <w:rsid w:val="00014C7F"/>
    <w:rsid w:val="00016A03"/>
    <w:rsid w:val="00021170"/>
    <w:rsid w:val="0002164F"/>
    <w:rsid w:val="00021B29"/>
    <w:rsid w:val="00021DB6"/>
    <w:rsid w:val="00021F25"/>
    <w:rsid w:val="0002200A"/>
    <w:rsid w:val="00022040"/>
    <w:rsid w:val="00022434"/>
    <w:rsid w:val="0002253E"/>
    <w:rsid w:val="0002299E"/>
    <w:rsid w:val="00022F75"/>
    <w:rsid w:val="0002310E"/>
    <w:rsid w:val="000232E9"/>
    <w:rsid w:val="000233EA"/>
    <w:rsid w:val="00023671"/>
    <w:rsid w:val="00023AB6"/>
    <w:rsid w:val="000240E5"/>
    <w:rsid w:val="0002459E"/>
    <w:rsid w:val="000245AD"/>
    <w:rsid w:val="000259C3"/>
    <w:rsid w:val="00025A34"/>
    <w:rsid w:val="00025C95"/>
    <w:rsid w:val="00026860"/>
    <w:rsid w:val="00026D27"/>
    <w:rsid w:val="00026E6B"/>
    <w:rsid w:val="000271D2"/>
    <w:rsid w:val="00027497"/>
    <w:rsid w:val="00030EB9"/>
    <w:rsid w:val="00031FED"/>
    <w:rsid w:val="00032B75"/>
    <w:rsid w:val="00032BB6"/>
    <w:rsid w:val="00032FBF"/>
    <w:rsid w:val="00032FC2"/>
    <w:rsid w:val="000340F9"/>
    <w:rsid w:val="0003585B"/>
    <w:rsid w:val="000360B7"/>
    <w:rsid w:val="0003664D"/>
    <w:rsid w:val="00037A34"/>
    <w:rsid w:val="00037D86"/>
    <w:rsid w:val="0004054A"/>
    <w:rsid w:val="00040578"/>
    <w:rsid w:val="00041903"/>
    <w:rsid w:val="00041A41"/>
    <w:rsid w:val="000431BC"/>
    <w:rsid w:val="0004325C"/>
    <w:rsid w:val="00043EA2"/>
    <w:rsid w:val="00044211"/>
    <w:rsid w:val="0004499A"/>
    <w:rsid w:val="00046E89"/>
    <w:rsid w:val="0004758A"/>
    <w:rsid w:val="00051401"/>
    <w:rsid w:val="00051C69"/>
    <w:rsid w:val="00051EE6"/>
    <w:rsid w:val="00052488"/>
    <w:rsid w:val="000526D5"/>
    <w:rsid w:val="00052DB2"/>
    <w:rsid w:val="00052F2F"/>
    <w:rsid w:val="000532C5"/>
    <w:rsid w:val="000539B3"/>
    <w:rsid w:val="00054640"/>
    <w:rsid w:val="000546B8"/>
    <w:rsid w:val="00055513"/>
    <w:rsid w:val="000555A5"/>
    <w:rsid w:val="000567CF"/>
    <w:rsid w:val="00057A16"/>
    <w:rsid w:val="00057C1E"/>
    <w:rsid w:val="00057D64"/>
    <w:rsid w:val="00057E26"/>
    <w:rsid w:val="00057FA7"/>
    <w:rsid w:val="000605E4"/>
    <w:rsid w:val="00060DC0"/>
    <w:rsid w:val="00061839"/>
    <w:rsid w:val="00061914"/>
    <w:rsid w:val="00061B6C"/>
    <w:rsid w:val="00063375"/>
    <w:rsid w:val="00064070"/>
    <w:rsid w:val="00064825"/>
    <w:rsid w:val="00064C55"/>
    <w:rsid w:val="0006512A"/>
    <w:rsid w:val="000654D3"/>
    <w:rsid w:val="00065E92"/>
    <w:rsid w:val="000668DA"/>
    <w:rsid w:val="00070021"/>
    <w:rsid w:val="00070263"/>
    <w:rsid w:val="000706A5"/>
    <w:rsid w:val="00070861"/>
    <w:rsid w:val="00071DF7"/>
    <w:rsid w:val="00071EED"/>
    <w:rsid w:val="00072037"/>
    <w:rsid w:val="000720D7"/>
    <w:rsid w:val="000722DA"/>
    <w:rsid w:val="000725F1"/>
    <w:rsid w:val="00072817"/>
    <w:rsid w:val="00072CFD"/>
    <w:rsid w:val="00072D1F"/>
    <w:rsid w:val="00073649"/>
    <w:rsid w:val="00073E5B"/>
    <w:rsid w:val="00073FB8"/>
    <w:rsid w:val="000741C2"/>
    <w:rsid w:val="00074457"/>
    <w:rsid w:val="00074752"/>
    <w:rsid w:val="00074CF1"/>
    <w:rsid w:val="0007570C"/>
    <w:rsid w:val="00076221"/>
    <w:rsid w:val="000764FC"/>
    <w:rsid w:val="00076A29"/>
    <w:rsid w:val="00076B60"/>
    <w:rsid w:val="00076BA4"/>
    <w:rsid w:val="00077567"/>
    <w:rsid w:val="00077A6B"/>
    <w:rsid w:val="00080AFF"/>
    <w:rsid w:val="00081BA1"/>
    <w:rsid w:val="00081F06"/>
    <w:rsid w:val="00081F92"/>
    <w:rsid w:val="0008267B"/>
    <w:rsid w:val="000829B9"/>
    <w:rsid w:val="00082A5F"/>
    <w:rsid w:val="00084A62"/>
    <w:rsid w:val="00084DC1"/>
    <w:rsid w:val="00084F5D"/>
    <w:rsid w:val="00085179"/>
    <w:rsid w:val="000852B8"/>
    <w:rsid w:val="00085790"/>
    <w:rsid w:val="0008622A"/>
    <w:rsid w:val="00086546"/>
    <w:rsid w:val="000873AF"/>
    <w:rsid w:val="00087556"/>
    <w:rsid w:val="00090038"/>
    <w:rsid w:val="00090674"/>
    <w:rsid w:val="00090ACD"/>
    <w:rsid w:val="00092274"/>
    <w:rsid w:val="00092B19"/>
    <w:rsid w:val="00094169"/>
    <w:rsid w:val="00094595"/>
    <w:rsid w:val="00094689"/>
    <w:rsid w:val="00094F15"/>
    <w:rsid w:val="00095510"/>
    <w:rsid w:val="00095C22"/>
    <w:rsid w:val="00095E3B"/>
    <w:rsid w:val="00095EE5"/>
    <w:rsid w:val="00096013"/>
    <w:rsid w:val="00096CF4"/>
    <w:rsid w:val="00096EFB"/>
    <w:rsid w:val="000974C6"/>
    <w:rsid w:val="00097838"/>
    <w:rsid w:val="00097B6D"/>
    <w:rsid w:val="00097CC6"/>
    <w:rsid w:val="000A0648"/>
    <w:rsid w:val="000A1368"/>
    <w:rsid w:val="000A1BEC"/>
    <w:rsid w:val="000A2287"/>
    <w:rsid w:val="000A3688"/>
    <w:rsid w:val="000A37B7"/>
    <w:rsid w:val="000A3F87"/>
    <w:rsid w:val="000A46F4"/>
    <w:rsid w:val="000A4A27"/>
    <w:rsid w:val="000A4C68"/>
    <w:rsid w:val="000A4DD3"/>
    <w:rsid w:val="000A552D"/>
    <w:rsid w:val="000A56B2"/>
    <w:rsid w:val="000A5DBA"/>
    <w:rsid w:val="000A636C"/>
    <w:rsid w:val="000A65DB"/>
    <w:rsid w:val="000A6EB3"/>
    <w:rsid w:val="000A7673"/>
    <w:rsid w:val="000A7826"/>
    <w:rsid w:val="000A7A42"/>
    <w:rsid w:val="000B04E4"/>
    <w:rsid w:val="000B078D"/>
    <w:rsid w:val="000B0D66"/>
    <w:rsid w:val="000B0D96"/>
    <w:rsid w:val="000B0E06"/>
    <w:rsid w:val="000B1475"/>
    <w:rsid w:val="000B1995"/>
    <w:rsid w:val="000B2DBF"/>
    <w:rsid w:val="000B3D41"/>
    <w:rsid w:val="000B4212"/>
    <w:rsid w:val="000B5208"/>
    <w:rsid w:val="000B661B"/>
    <w:rsid w:val="000B6A00"/>
    <w:rsid w:val="000B6F6F"/>
    <w:rsid w:val="000B7177"/>
    <w:rsid w:val="000B75C0"/>
    <w:rsid w:val="000B7601"/>
    <w:rsid w:val="000B7B4E"/>
    <w:rsid w:val="000C01D6"/>
    <w:rsid w:val="000C0645"/>
    <w:rsid w:val="000C1464"/>
    <w:rsid w:val="000C1689"/>
    <w:rsid w:val="000C193E"/>
    <w:rsid w:val="000C1973"/>
    <w:rsid w:val="000C244F"/>
    <w:rsid w:val="000C260E"/>
    <w:rsid w:val="000C2991"/>
    <w:rsid w:val="000C29AD"/>
    <w:rsid w:val="000C35C8"/>
    <w:rsid w:val="000C3813"/>
    <w:rsid w:val="000C3CC3"/>
    <w:rsid w:val="000C3F91"/>
    <w:rsid w:val="000C3FF3"/>
    <w:rsid w:val="000C49D2"/>
    <w:rsid w:val="000C527B"/>
    <w:rsid w:val="000C56A9"/>
    <w:rsid w:val="000C5D40"/>
    <w:rsid w:val="000C6251"/>
    <w:rsid w:val="000C6C0C"/>
    <w:rsid w:val="000D0141"/>
    <w:rsid w:val="000D083A"/>
    <w:rsid w:val="000D0C8B"/>
    <w:rsid w:val="000D169F"/>
    <w:rsid w:val="000D282D"/>
    <w:rsid w:val="000D3BF3"/>
    <w:rsid w:val="000D3EE8"/>
    <w:rsid w:val="000D42CB"/>
    <w:rsid w:val="000D4CF7"/>
    <w:rsid w:val="000D4F64"/>
    <w:rsid w:val="000D5728"/>
    <w:rsid w:val="000D57D1"/>
    <w:rsid w:val="000D587D"/>
    <w:rsid w:val="000D5BF5"/>
    <w:rsid w:val="000D62D7"/>
    <w:rsid w:val="000D7196"/>
    <w:rsid w:val="000E03D9"/>
    <w:rsid w:val="000E065C"/>
    <w:rsid w:val="000E06AD"/>
    <w:rsid w:val="000E0840"/>
    <w:rsid w:val="000E0AD5"/>
    <w:rsid w:val="000E1F96"/>
    <w:rsid w:val="000E2459"/>
    <w:rsid w:val="000E276A"/>
    <w:rsid w:val="000E32FB"/>
    <w:rsid w:val="000E33BB"/>
    <w:rsid w:val="000E351E"/>
    <w:rsid w:val="000E3E8A"/>
    <w:rsid w:val="000E4178"/>
    <w:rsid w:val="000E4526"/>
    <w:rsid w:val="000E49B2"/>
    <w:rsid w:val="000E4B2F"/>
    <w:rsid w:val="000E4B57"/>
    <w:rsid w:val="000E4DD6"/>
    <w:rsid w:val="000E512D"/>
    <w:rsid w:val="000E557A"/>
    <w:rsid w:val="000E5CF1"/>
    <w:rsid w:val="000E5FDA"/>
    <w:rsid w:val="000E7015"/>
    <w:rsid w:val="000F17E6"/>
    <w:rsid w:val="000F3567"/>
    <w:rsid w:val="000F36C0"/>
    <w:rsid w:val="000F4FBD"/>
    <w:rsid w:val="000F55C2"/>
    <w:rsid w:val="000F5755"/>
    <w:rsid w:val="000F57AB"/>
    <w:rsid w:val="000F58B3"/>
    <w:rsid w:val="000F6582"/>
    <w:rsid w:val="000F6A6D"/>
    <w:rsid w:val="000F6E1D"/>
    <w:rsid w:val="000F7B4F"/>
    <w:rsid w:val="000F7CEB"/>
    <w:rsid w:val="001009D4"/>
    <w:rsid w:val="00100B6A"/>
    <w:rsid w:val="00100D7F"/>
    <w:rsid w:val="00100F6D"/>
    <w:rsid w:val="00101458"/>
    <w:rsid w:val="0010149E"/>
    <w:rsid w:val="00101B13"/>
    <w:rsid w:val="00102570"/>
    <w:rsid w:val="00102824"/>
    <w:rsid w:val="00102914"/>
    <w:rsid w:val="00102A2F"/>
    <w:rsid w:val="0010329E"/>
    <w:rsid w:val="00103678"/>
    <w:rsid w:val="0010369C"/>
    <w:rsid w:val="00103ACB"/>
    <w:rsid w:val="00103E6D"/>
    <w:rsid w:val="0010446E"/>
    <w:rsid w:val="00104C46"/>
    <w:rsid w:val="001052A1"/>
    <w:rsid w:val="0010534A"/>
    <w:rsid w:val="001062D8"/>
    <w:rsid w:val="001067B3"/>
    <w:rsid w:val="0010694E"/>
    <w:rsid w:val="0010740D"/>
    <w:rsid w:val="0010750E"/>
    <w:rsid w:val="00107BC1"/>
    <w:rsid w:val="00111123"/>
    <w:rsid w:val="00111EC1"/>
    <w:rsid w:val="00112037"/>
    <w:rsid w:val="00112ADC"/>
    <w:rsid w:val="00112B04"/>
    <w:rsid w:val="0011366C"/>
    <w:rsid w:val="00115714"/>
    <w:rsid w:val="00115FC9"/>
    <w:rsid w:val="00116BA6"/>
    <w:rsid w:val="00116C36"/>
    <w:rsid w:val="00116EA4"/>
    <w:rsid w:val="001172B3"/>
    <w:rsid w:val="001178B0"/>
    <w:rsid w:val="00117918"/>
    <w:rsid w:val="001210B9"/>
    <w:rsid w:val="00121780"/>
    <w:rsid w:val="00121BF8"/>
    <w:rsid w:val="00121E3B"/>
    <w:rsid w:val="00121F6E"/>
    <w:rsid w:val="001221EA"/>
    <w:rsid w:val="00122725"/>
    <w:rsid w:val="00122C62"/>
    <w:rsid w:val="00123122"/>
    <w:rsid w:val="00123380"/>
    <w:rsid w:val="001237F7"/>
    <w:rsid w:val="00123993"/>
    <w:rsid w:val="00123AC8"/>
    <w:rsid w:val="0012464D"/>
    <w:rsid w:val="00125718"/>
    <w:rsid w:val="0012577E"/>
    <w:rsid w:val="001261FD"/>
    <w:rsid w:val="00127D5C"/>
    <w:rsid w:val="001302BF"/>
    <w:rsid w:val="00130AC4"/>
    <w:rsid w:val="00130F04"/>
    <w:rsid w:val="00130F60"/>
    <w:rsid w:val="001314BB"/>
    <w:rsid w:val="00131753"/>
    <w:rsid w:val="00131789"/>
    <w:rsid w:val="00131903"/>
    <w:rsid w:val="00131ACB"/>
    <w:rsid w:val="00131BA8"/>
    <w:rsid w:val="001321F9"/>
    <w:rsid w:val="001322BD"/>
    <w:rsid w:val="001327D3"/>
    <w:rsid w:val="00132BE4"/>
    <w:rsid w:val="00134342"/>
    <w:rsid w:val="001345AC"/>
    <w:rsid w:val="00134FD5"/>
    <w:rsid w:val="00135A60"/>
    <w:rsid w:val="00135AC5"/>
    <w:rsid w:val="00135E72"/>
    <w:rsid w:val="00136147"/>
    <w:rsid w:val="00136172"/>
    <w:rsid w:val="00136B8F"/>
    <w:rsid w:val="00137120"/>
    <w:rsid w:val="0013724B"/>
    <w:rsid w:val="001373DF"/>
    <w:rsid w:val="00137402"/>
    <w:rsid w:val="00137F3E"/>
    <w:rsid w:val="001400EF"/>
    <w:rsid w:val="00140B21"/>
    <w:rsid w:val="00140DC1"/>
    <w:rsid w:val="00141B4C"/>
    <w:rsid w:val="00141D83"/>
    <w:rsid w:val="00142A35"/>
    <w:rsid w:val="00143010"/>
    <w:rsid w:val="00143188"/>
    <w:rsid w:val="001435E3"/>
    <w:rsid w:val="001437E7"/>
    <w:rsid w:val="00143928"/>
    <w:rsid w:val="0014415F"/>
    <w:rsid w:val="001454DA"/>
    <w:rsid w:val="00145D2D"/>
    <w:rsid w:val="001466D1"/>
    <w:rsid w:val="0014696D"/>
    <w:rsid w:val="00146B1E"/>
    <w:rsid w:val="00146EB7"/>
    <w:rsid w:val="0014708C"/>
    <w:rsid w:val="001472F8"/>
    <w:rsid w:val="00147710"/>
    <w:rsid w:val="00150084"/>
    <w:rsid w:val="0015094D"/>
    <w:rsid w:val="00150B3E"/>
    <w:rsid w:val="00150F58"/>
    <w:rsid w:val="00151B28"/>
    <w:rsid w:val="0015268B"/>
    <w:rsid w:val="001526C2"/>
    <w:rsid w:val="00152D78"/>
    <w:rsid w:val="00153461"/>
    <w:rsid w:val="001540AB"/>
    <w:rsid w:val="0015442E"/>
    <w:rsid w:val="00154F19"/>
    <w:rsid w:val="00154F84"/>
    <w:rsid w:val="0015527A"/>
    <w:rsid w:val="0015530E"/>
    <w:rsid w:val="001557D7"/>
    <w:rsid w:val="001560E0"/>
    <w:rsid w:val="00156124"/>
    <w:rsid w:val="00156283"/>
    <w:rsid w:val="00156666"/>
    <w:rsid w:val="00162C84"/>
    <w:rsid w:val="0016352D"/>
    <w:rsid w:val="0016353D"/>
    <w:rsid w:val="0016438E"/>
    <w:rsid w:val="00164710"/>
    <w:rsid w:val="001647DD"/>
    <w:rsid w:val="001649F9"/>
    <w:rsid w:val="0016594E"/>
    <w:rsid w:val="0016595A"/>
    <w:rsid w:val="001661A8"/>
    <w:rsid w:val="001703E2"/>
    <w:rsid w:val="00170F7C"/>
    <w:rsid w:val="00171172"/>
    <w:rsid w:val="00171BC1"/>
    <w:rsid w:val="00171FF9"/>
    <w:rsid w:val="001720B7"/>
    <w:rsid w:val="00172434"/>
    <w:rsid w:val="0017259B"/>
    <w:rsid w:val="001726BD"/>
    <w:rsid w:val="0017288D"/>
    <w:rsid w:val="00172E44"/>
    <w:rsid w:val="001736D5"/>
    <w:rsid w:val="00173854"/>
    <w:rsid w:val="00173AB4"/>
    <w:rsid w:val="00175271"/>
    <w:rsid w:val="00175412"/>
    <w:rsid w:val="001754A6"/>
    <w:rsid w:val="00175967"/>
    <w:rsid w:val="0017613B"/>
    <w:rsid w:val="001763E7"/>
    <w:rsid w:val="00176B3E"/>
    <w:rsid w:val="001770BD"/>
    <w:rsid w:val="00180011"/>
    <w:rsid w:val="001802A9"/>
    <w:rsid w:val="001819A6"/>
    <w:rsid w:val="00181CF8"/>
    <w:rsid w:val="00181DC8"/>
    <w:rsid w:val="00181FB0"/>
    <w:rsid w:val="001820A5"/>
    <w:rsid w:val="001822F0"/>
    <w:rsid w:val="00182850"/>
    <w:rsid w:val="00182A0E"/>
    <w:rsid w:val="00183265"/>
    <w:rsid w:val="00184A71"/>
    <w:rsid w:val="00184E2E"/>
    <w:rsid w:val="00185A6A"/>
    <w:rsid w:val="00185D43"/>
    <w:rsid w:val="00185F64"/>
    <w:rsid w:val="00186C90"/>
    <w:rsid w:val="00186D59"/>
    <w:rsid w:val="0018738D"/>
    <w:rsid w:val="00187944"/>
    <w:rsid w:val="00190A7B"/>
    <w:rsid w:val="00190EAD"/>
    <w:rsid w:val="0019139A"/>
    <w:rsid w:val="001914A3"/>
    <w:rsid w:val="0019157C"/>
    <w:rsid w:val="00191626"/>
    <w:rsid w:val="0019277C"/>
    <w:rsid w:val="00193B05"/>
    <w:rsid w:val="00193B5C"/>
    <w:rsid w:val="00195317"/>
    <w:rsid w:val="00196109"/>
    <w:rsid w:val="00196808"/>
    <w:rsid w:val="00196E96"/>
    <w:rsid w:val="00197270"/>
    <w:rsid w:val="00197817"/>
    <w:rsid w:val="001A0145"/>
    <w:rsid w:val="001A03F8"/>
    <w:rsid w:val="001A0946"/>
    <w:rsid w:val="001A09F4"/>
    <w:rsid w:val="001A0D3B"/>
    <w:rsid w:val="001A0D6F"/>
    <w:rsid w:val="001A14A8"/>
    <w:rsid w:val="001A155C"/>
    <w:rsid w:val="001A1A24"/>
    <w:rsid w:val="001A1B21"/>
    <w:rsid w:val="001A3701"/>
    <w:rsid w:val="001A3861"/>
    <w:rsid w:val="001A3D31"/>
    <w:rsid w:val="001A4540"/>
    <w:rsid w:val="001A56EF"/>
    <w:rsid w:val="001A58F3"/>
    <w:rsid w:val="001A5A43"/>
    <w:rsid w:val="001A5EF0"/>
    <w:rsid w:val="001A639D"/>
    <w:rsid w:val="001A6541"/>
    <w:rsid w:val="001A6CC6"/>
    <w:rsid w:val="001A74CD"/>
    <w:rsid w:val="001B0BEE"/>
    <w:rsid w:val="001B0CE8"/>
    <w:rsid w:val="001B0F5F"/>
    <w:rsid w:val="001B1365"/>
    <w:rsid w:val="001B236D"/>
    <w:rsid w:val="001B254E"/>
    <w:rsid w:val="001B2D4D"/>
    <w:rsid w:val="001B2FD7"/>
    <w:rsid w:val="001B304B"/>
    <w:rsid w:val="001B3182"/>
    <w:rsid w:val="001B3F17"/>
    <w:rsid w:val="001B43CB"/>
    <w:rsid w:val="001B4BDE"/>
    <w:rsid w:val="001B5DA8"/>
    <w:rsid w:val="001B609B"/>
    <w:rsid w:val="001B6268"/>
    <w:rsid w:val="001B70EA"/>
    <w:rsid w:val="001B7C2A"/>
    <w:rsid w:val="001C0487"/>
    <w:rsid w:val="001C07E5"/>
    <w:rsid w:val="001C07EC"/>
    <w:rsid w:val="001C0898"/>
    <w:rsid w:val="001C0DCE"/>
    <w:rsid w:val="001C0F8F"/>
    <w:rsid w:val="001C113E"/>
    <w:rsid w:val="001C1675"/>
    <w:rsid w:val="001C1D8E"/>
    <w:rsid w:val="001C1F10"/>
    <w:rsid w:val="001C1F77"/>
    <w:rsid w:val="001C2449"/>
    <w:rsid w:val="001C2AF8"/>
    <w:rsid w:val="001C391A"/>
    <w:rsid w:val="001C4293"/>
    <w:rsid w:val="001C5531"/>
    <w:rsid w:val="001C59AF"/>
    <w:rsid w:val="001C5DD9"/>
    <w:rsid w:val="001C69B1"/>
    <w:rsid w:val="001C6A7D"/>
    <w:rsid w:val="001C6B12"/>
    <w:rsid w:val="001C7128"/>
    <w:rsid w:val="001C7EC4"/>
    <w:rsid w:val="001C7FE2"/>
    <w:rsid w:val="001D02F8"/>
    <w:rsid w:val="001D0531"/>
    <w:rsid w:val="001D07FF"/>
    <w:rsid w:val="001D11EA"/>
    <w:rsid w:val="001D22C1"/>
    <w:rsid w:val="001D2497"/>
    <w:rsid w:val="001D2B6D"/>
    <w:rsid w:val="001D2F93"/>
    <w:rsid w:val="001D4E16"/>
    <w:rsid w:val="001D69DF"/>
    <w:rsid w:val="001D6CB5"/>
    <w:rsid w:val="001D7907"/>
    <w:rsid w:val="001D7BCA"/>
    <w:rsid w:val="001E0188"/>
    <w:rsid w:val="001E05B5"/>
    <w:rsid w:val="001E198E"/>
    <w:rsid w:val="001E2329"/>
    <w:rsid w:val="001E2C70"/>
    <w:rsid w:val="001E2CD5"/>
    <w:rsid w:val="001E32D5"/>
    <w:rsid w:val="001E3AAA"/>
    <w:rsid w:val="001E3B0E"/>
    <w:rsid w:val="001E454C"/>
    <w:rsid w:val="001E5E6A"/>
    <w:rsid w:val="001E5FCD"/>
    <w:rsid w:val="001E6048"/>
    <w:rsid w:val="001E64BB"/>
    <w:rsid w:val="001E6FC4"/>
    <w:rsid w:val="001E76BE"/>
    <w:rsid w:val="001E7D67"/>
    <w:rsid w:val="001F11A1"/>
    <w:rsid w:val="001F138E"/>
    <w:rsid w:val="001F20D2"/>
    <w:rsid w:val="001F24E6"/>
    <w:rsid w:val="001F317F"/>
    <w:rsid w:val="001F3749"/>
    <w:rsid w:val="001F477E"/>
    <w:rsid w:val="001F5054"/>
    <w:rsid w:val="001F5163"/>
    <w:rsid w:val="001F5754"/>
    <w:rsid w:val="001F5959"/>
    <w:rsid w:val="001F6037"/>
    <w:rsid w:val="001F6679"/>
    <w:rsid w:val="001F694B"/>
    <w:rsid w:val="001F7006"/>
    <w:rsid w:val="001F7E28"/>
    <w:rsid w:val="0020037B"/>
    <w:rsid w:val="002003E0"/>
    <w:rsid w:val="00200A0C"/>
    <w:rsid w:val="0020120F"/>
    <w:rsid w:val="00201375"/>
    <w:rsid w:val="0020157B"/>
    <w:rsid w:val="002030D4"/>
    <w:rsid w:val="002031A6"/>
    <w:rsid w:val="002038AB"/>
    <w:rsid w:val="00204367"/>
    <w:rsid w:val="0020443A"/>
    <w:rsid w:val="00204A15"/>
    <w:rsid w:val="00204AB5"/>
    <w:rsid w:val="00204C4D"/>
    <w:rsid w:val="002050A9"/>
    <w:rsid w:val="0020579C"/>
    <w:rsid w:val="00205C98"/>
    <w:rsid w:val="00205D01"/>
    <w:rsid w:val="00205EA2"/>
    <w:rsid w:val="002061EB"/>
    <w:rsid w:val="00206555"/>
    <w:rsid w:val="00206658"/>
    <w:rsid w:val="00206948"/>
    <w:rsid w:val="00206F44"/>
    <w:rsid w:val="00207011"/>
    <w:rsid w:val="002071CA"/>
    <w:rsid w:val="002073A8"/>
    <w:rsid w:val="002104C2"/>
    <w:rsid w:val="00210667"/>
    <w:rsid w:val="00211452"/>
    <w:rsid w:val="0021198A"/>
    <w:rsid w:val="00212B75"/>
    <w:rsid w:val="00212D15"/>
    <w:rsid w:val="0021317E"/>
    <w:rsid w:val="0021325A"/>
    <w:rsid w:val="00213F8F"/>
    <w:rsid w:val="002156DA"/>
    <w:rsid w:val="002160F1"/>
    <w:rsid w:val="0021633D"/>
    <w:rsid w:val="00216427"/>
    <w:rsid w:val="002173E7"/>
    <w:rsid w:val="0021768B"/>
    <w:rsid w:val="00220450"/>
    <w:rsid w:val="00220891"/>
    <w:rsid w:val="0022097F"/>
    <w:rsid w:val="002216A6"/>
    <w:rsid w:val="002220B1"/>
    <w:rsid w:val="00222836"/>
    <w:rsid w:val="00223FE4"/>
    <w:rsid w:val="00224221"/>
    <w:rsid w:val="00224822"/>
    <w:rsid w:val="002249BE"/>
    <w:rsid w:val="00224AA9"/>
    <w:rsid w:val="00225AC1"/>
    <w:rsid w:val="00225DED"/>
    <w:rsid w:val="00225DFF"/>
    <w:rsid w:val="00225FCA"/>
    <w:rsid w:val="0022646E"/>
    <w:rsid w:val="00227096"/>
    <w:rsid w:val="002271D5"/>
    <w:rsid w:val="00227EF9"/>
    <w:rsid w:val="00227FA2"/>
    <w:rsid w:val="0023045D"/>
    <w:rsid w:val="00230B48"/>
    <w:rsid w:val="00230E9D"/>
    <w:rsid w:val="002332A0"/>
    <w:rsid w:val="002333E8"/>
    <w:rsid w:val="0023348E"/>
    <w:rsid w:val="00233C2E"/>
    <w:rsid w:val="00234232"/>
    <w:rsid w:val="0023453C"/>
    <w:rsid w:val="00234D2F"/>
    <w:rsid w:val="00234DDB"/>
    <w:rsid w:val="002355C5"/>
    <w:rsid w:val="00235D71"/>
    <w:rsid w:val="00236961"/>
    <w:rsid w:val="00236978"/>
    <w:rsid w:val="00236EB4"/>
    <w:rsid w:val="0023707A"/>
    <w:rsid w:val="00240941"/>
    <w:rsid w:val="00240D3F"/>
    <w:rsid w:val="00240FDC"/>
    <w:rsid w:val="00241065"/>
    <w:rsid w:val="0024162F"/>
    <w:rsid w:val="00243321"/>
    <w:rsid w:val="002439D2"/>
    <w:rsid w:val="002443D2"/>
    <w:rsid w:val="002445F9"/>
    <w:rsid w:val="00244E59"/>
    <w:rsid w:val="00245051"/>
    <w:rsid w:val="00245C6E"/>
    <w:rsid w:val="002462A6"/>
    <w:rsid w:val="002505C7"/>
    <w:rsid w:val="00250797"/>
    <w:rsid w:val="002507C1"/>
    <w:rsid w:val="00250938"/>
    <w:rsid w:val="00250CC8"/>
    <w:rsid w:val="00250CCB"/>
    <w:rsid w:val="00250E71"/>
    <w:rsid w:val="002511D8"/>
    <w:rsid w:val="0025138D"/>
    <w:rsid w:val="00252053"/>
    <w:rsid w:val="00252190"/>
    <w:rsid w:val="00252498"/>
    <w:rsid w:val="002533A2"/>
    <w:rsid w:val="002554C6"/>
    <w:rsid w:val="00255719"/>
    <w:rsid w:val="002578E2"/>
    <w:rsid w:val="002578E3"/>
    <w:rsid w:val="0026106A"/>
    <w:rsid w:val="00261187"/>
    <w:rsid w:val="00261842"/>
    <w:rsid w:val="0026243C"/>
    <w:rsid w:val="00263432"/>
    <w:rsid w:val="00263D7A"/>
    <w:rsid w:val="0026420F"/>
    <w:rsid w:val="00265C0B"/>
    <w:rsid w:val="00265EEE"/>
    <w:rsid w:val="002660B9"/>
    <w:rsid w:val="00266373"/>
    <w:rsid w:val="002676ED"/>
    <w:rsid w:val="0026787B"/>
    <w:rsid w:val="00267D89"/>
    <w:rsid w:val="00267F35"/>
    <w:rsid w:val="00270EF7"/>
    <w:rsid w:val="00271FF9"/>
    <w:rsid w:val="00272D5E"/>
    <w:rsid w:val="002732DD"/>
    <w:rsid w:val="00273846"/>
    <w:rsid w:val="00273F4A"/>
    <w:rsid w:val="00274517"/>
    <w:rsid w:val="00274618"/>
    <w:rsid w:val="00274C31"/>
    <w:rsid w:val="00274F97"/>
    <w:rsid w:val="002759D9"/>
    <w:rsid w:val="00275DAC"/>
    <w:rsid w:val="0027647A"/>
    <w:rsid w:val="00276CD3"/>
    <w:rsid w:val="00276D6E"/>
    <w:rsid w:val="00276ED8"/>
    <w:rsid w:val="00276F6F"/>
    <w:rsid w:val="0027728D"/>
    <w:rsid w:val="00277BA1"/>
    <w:rsid w:val="00277E21"/>
    <w:rsid w:val="00277F6D"/>
    <w:rsid w:val="00280FA3"/>
    <w:rsid w:val="00281627"/>
    <w:rsid w:val="002817EC"/>
    <w:rsid w:val="002829DE"/>
    <w:rsid w:val="00282C66"/>
    <w:rsid w:val="00282EC5"/>
    <w:rsid w:val="0028371D"/>
    <w:rsid w:val="002848F2"/>
    <w:rsid w:val="00284BE1"/>
    <w:rsid w:val="002851FD"/>
    <w:rsid w:val="00285298"/>
    <w:rsid w:val="00285889"/>
    <w:rsid w:val="00285909"/>
    <w:rsid w:val="002859EC"/>
    <w:rsid w:val="00286499"/>
    <w:rsid w:val="002865CC"/>
    <w:rsid w:val="0028680B"/>
    <w:rsid w:val="0028692F"/>
    <w:rsid w:val="00286AD6"/>
    <w:rsid w:val="00287EAF"/>
    <w:rsid w:val="00290BA9"/>
    <w:rsid w:val="00291DC7"/>
    <w:rsid w:val="002922E9"/>
    <w:rsid w:val="00292C3F"/>
    <w:rsid w:val="00292E71"/>
    <w:rsid w:val="00294564"/>
    <w:rsid w:val="00294632"/>
    <w:rsid w:val="002947B2"/>
    <w:rsid w:val="00294A63"/>
    <w:rsid w:val="00295C73"/>
    <w:rsid w:val="0029642E"/>
    <w:rsid w:val="00296839"/>
    <w:rsid w:val="00296B8D"/>
    <w:rsid w:val="00297717"/>
    <w:rsid w:val="00297D38"/>
    <w:rsid w:val="002A0602"/>
    <w:rsid w:val="002A081D"/>
    <w:rsid w:val="002A1206"/>
    <w:rsid w:val="002A180E"/>
    <w:rsid w:val="002A1B0C"/>
    <w:rsid w:val="002A1B5D"/>
    <w:rsid w:val="002A2047"/>
    <w:rsid w:val="002A4B35"/>
    <w:rsid w:val="002A4DF4"/>
    <w:rsid w:val="002A57A5"/>
    <w:rsid w:val="002A5E42"/>
    <w:rsid w:val="002A6388"/>
    <w:rsid w:val="002A69A8"/>
    <w:rsid w:val="002A7782"/>
    <w:rsid w:val="002B0529"/>
    <w:rsid w:val="002B1734"/>
    <w:rsid w:val="002B1C91"/>
    <w:rsid w:val="002B2008"/>
    <w:rsid w:val="002B295D"/>
    <w:rsid w:val="002B2BD2"/>
    <w:rsid w:val="002B39A3"/>
    <w:rsid w:val="002B4093"/>
    <w:rsid w:val="002B4501"/>
    <w:rsid w:val="002B4884"/>
    <w:rsid w:val="002B52DC"/>
    <w:rsid w:val="002B56DB"/>
    <w:rsid w:val="002B5823"/>
    <w:rsid w:val="002B5A98"/>
    <w:rsid w:val="002B6506"/>
    <w:rsid w:val="002B7E63"/>
    <w:rsid w:val="002C02F2"/>
    <w:rsid w:val="002C074C"/>
    <w:rsid w:val="002C09E4"/>
    <w:rsid w:val="002C0A5F"/>
    <w:rsid w:val="002C11C7"/>
    <w:rsid w:val="002C1CB9"/>
    <w:rsid w:val="002C1D50"/>
    <w:rsid w:val="002C1E0B"/>
    <w:rsid w:val="002C1E1D"/>
    <w:rsid w:val="002C2301"/>
    <w:rsid w:val="002C33E0"/>
    <w:rsid w:val="002C34AF"/>
    <w:rsid w:val="002C36AF"/>
    <w:rsid w:val="002C37DD"/>
    <w:rsid w:val="002C559F"/>
    <w:rsid w:val="002C58FC"/>
    <w:rsid w:val="002C65F7"/>
    <w:rsid w:val="002C687B"/>
    <w:rsid w:val="002C7C38"/>
    <w:rsid w:val="002D1BBF"/>
    <w:rsid w:val="002D21B4"/>
    <w:rsid w:val="002D2254"/>
    <w:rsid w:val="002D26A9"/>
    <w:rsid w:val="002D2B1A"/>
    <w:rsid w:val="002D3007"/>
    <w:rsid w:val="002D32B9"/>
    <w:rsid w:val="002D3F8C"/>
    <w:rsid w:val="002D4031"/>
    <w:rsid w:val="002D45D7"/>
    <w:rsid w:val="002D4AB1"/>
    <w:rsid w:val="002D4ABB"/>
    <w:rsid w:val="002D4E10"/>
    <w:rsid w:val="002D5053"/>
    <w:rsid w:val="002D5112"/>
    <w:rsid w:val="002D54D9"/>
    <w:rsid w:val="002D56FC"/>
    <w:rsid w:val="002D62D4"/>
    <w:rsid w:val="002D62F0"/>
    <w:rsid w:val="002D6748"/>
    <w:rsid w:val="002D6D96"/>
    <w:rsid w:val="002D70F1"/>
    <w:rsid w:val="002D741C"/>
    <w:rsid w:val="002E050A"/>
    <w:rsid w:val="002E05F6"/>
    <w:rsid w:val="002E06A1"/>
    <w:rsid w:val="002E1055"/>
    <w:rsid w:val="002E1F44"/>
    <w:rsid w:val="002E21EE"/>
    <w:rsid w:val="002E2257"/>
    <w:rsid w:val="002E2770"/>
    <w:rsid w:val="002E2F26"/>
    <w:rsid w:val="002E331F"/>
    <w:rsid w:val="002E34A7"/>
    <w:rsid w:val="002E3550"/>
    <w:rsid w:val="002E4159"/>
    <w:rsid w:val="002E41D5"/>
    <w:rsid w:val="002E4359"/>
    <w:rsid w:val="002E4584"/>
    <w:rsid w:val="002E4656"/>
    <w:rsid w:val="002E4A70"/>
    <w:rsid w:val="002E4DC1"/>
    <w:rsid w:val="002E54C9"/>
    <w:rsid w:val="002E5AC5"/>
    <w:rsid w:val="002E66F7"/>
    <w:rsid w:val="002F0484"/>
    <w:rsid w:val="002F04CD"/>
    <w:rsid w:val="002F0563"/>
    <w:rsid w:val="002F07CD"/>
    <w:rsid w:val="002F11DA"/>
    <w:rsid w:val="002F1FF8"/>
    <w:rsid w:val="002F2800"/>
    <w:rsid w:val="002F3290"/>
    <w:rsid w:val="002F33BC"/>
    <w:rsid w:val="002F35F6"/>
    <w:rsid w:val="002F3740"/>
    <w:rsid w:val="002F40ED"/>
    <w:rsid w:val="002F4789"/>
    <w:rsid w:val="002F495F"/>
    <w:rsid w:val="002F52F0"/>
    <w:rsid w:val="002F5AA1"/>
    <w:rsid w:val="002F6249"/>
    <w:rsid w:val="002F69AD"/>
    <w:rsid w:val="002F7442"/>
    <w:rsid w:val="002F7676"/>
    <w:rsid w:val="002F7BE8"/>
    <w:rsid w:val="002F7D65"/>
    <w:rsid w:val="003000C8"/>
    <w:rsid w:val="003009CB"/>
    <w:rsid w:val="00300D2F"/>
    <w:rsid w:val="003017F0"/>
    <w:rsid w:val="00302674"/>
    <w:rsid w:val="003026A0"/>
    <w:rsid w:val="00303B61"/>
    <w:rsid w:val="00303FE9"/>
    <w:rsid w:val="003044EB"/>
    <w:rsid w:val="00304653"/>
    <w:rsid w:val="00304991"/>
    <w:rsid w:val="00304A36"/>
    <w:rsid w:val="003050AA"/>
    <w:rsid w:val="00305BFE"/>
    <w:rsid w:val="00306E03"/>
    <w:rsid w:val="00306EE4"/>
    <w:rsid w:val="0030732B"/>
    <w:rsid w:val="00307351"/>
    <w:rsid w:val="00307956"/>
    <w:rsid w:val="00310DB6"/>
    <w:rsid w:val="0031112F"/>
    <w:rsid w:val="00312238"/>
    <w:rsid w:val="0031237D"/>
    <w:rsid w:val="003124F3"/>
    <w:rsid w:val="003130F2"/>
    <w:rsid w:val="00314122"/>
    <w:rsid w:val="00314DE2"/>
    <w:rsid w:val="00315241"/>
    <w:rsid w:val="00315C3A"/>
    <w:rsid w:val="003169E9"/>
    <w:rsid w:val="00316DDF"/>
    <w:rsid w:val="00317285"/>
    <w:rsid w:val="003173E2"/>
    <w:rsid w:val="00317BF1"/>
    <w:rsid w:val="00317D05"/>
    <w:rsid w:val="00317EA4"/>
    <w:rsid w:val="003207D8"/>
    <w:rsid w:val="00320F8B"/>
    <w:rsid w:val="0032275E"/>
    <w:rsid w:val="00322D75"/>
    <w:rsid w:val="00323E6F"/>
    <w:rsid w:val="003243E8"/>
    <w:rsid w:val="00324A68"/>
    <w:rsid w:val="00324B55"/>
    <w:rsid w:val="00324C9E"/>
    <w:rsid w:val="00324DCF"/>
    <w:rsid w:val="00325AEB"/>
    <w:rsid w:val="00326EBD"/>
    <w:rsid w:val="00330379"/>
    <w:rsid w:val="003303B2"/>
    <w:rsid w:val="00330410"/>
    <w:rsid w:val="003304BF"/>
    <w:rsid w:val="00330CD0"/>
    <w:rsid w:val="00330D94"/>
    <w:rsid w:val="00331DA4"/>
    <w:rsid w:val="00332190"/>
    <w:rsid w:val="00333210"/>
    <w:rsid w:val="003333B0"/>
    <w:rsid w:val="00333CCB"/>
    <w:rsid w:val="00333E81"/>
    <w:rsid w:val="00334768"/>
    <w:rsid w:val="0033488A"/>
    <w:rsid w:val="0033521F"/>
    <w:rsid w:val="00335EB7"/>
    <w:rsid w:val="00336874"/>
    <w:rsid w:val="00336D56"/>
    <w:rsid w:val="00337344"/>
    <w:rsid w:val="00337600"/>
    <w:rsid w:val="00337FA6"/>
    <w:rsid w:val="00340898"/>
    <w:rsid w:val="0034140D"/>
    <w:rsid w:val="00341648"/>
    <w:rsid w:val="0034272C"/>
    <w:rsid w:val="003431A2"/>
    <w:rsid w:val="00343430"/>
    <w:rsid w:val="00343688"/>
    <w:rsid w:val="00343EC1"/>
    <w:rsid w:val="00343FFB"/>
    <w:rsid w:val="00344506"/>
    <w:rsid w:val="00344BFB"/>
    <w:rsid w:val="003453DC"/>
    <w:rsid w:val="00345D94"/>
    <w:rsid w:val="00345E8D"/>
    <w:rsid w:val="00346190"/>
    <w:rsid w:val="003464BF"/>
    <w:rsid w:val="0034709D"/>
    <w:rsid w:val="00347CB9"/>
    <w:rsid w:val="00347DFD"/>
    <w:rsid w:val="00347F0B"/>
    <w:rsid w:val="003505D7"/>
    <w:rsid w:val="003506C8"/>
    <w:rsid w:val="0035124D"/>
    <w:rsid w:val="003514B2"/>
    <w:rsid w:val="00351DF9"/>
    <w:rsid w:val="003521A3"/>
    <w:rsid w:val="0035237C"/>
    <w:rsid w:val="00352AF7"/>
    <w:rsid w:val="00353244"/>
    <w:rsid w:val="00353C3D"/>
    <w:rsid w:val="00354344"/>
    <w:rsid w:val="00355266"/>
    <w:rsid w:val="003554F4"/>
    <w:rsid w:val="003555E5"/>
    <w:rsid w:val="00357C2F"/>
    <w:rsid w:val="00357E3D"/>
    <w:rsid w:val="00360224"/>
    <w:rsid w:val="00360664"/>
    <w:rsid w:val="0036072B"/>
    <w:rsid w:val="003612D9"/>
    <w:rsid w:val="00362BBF"/>
    <w:rsid w:val="0036319B"/>
    <w:rsid w:val="0036333F"/>
    <w:rsid w:val="00363C0B"/>
    <w:rsid w:val="00363CF8"/>
    <w:rsid w:val="00364095"/>
    <w:rsid w:val="0036413E"/>
    <w:rsid w:val="00364869"/>
    <w:rsid w:val="00364A08"/>
    <w:rsid w:val="00365421"/>
    <w:rsid w:val="00365633"/>
    <w:rsid w:val="003657A7"/>
    <w:rsid w:val="00365C3C"/>
    <w:rsid w:val="003663C9"/>
    <w:rsid w:val="00366B72"/>
    <w:rsid w:val="003671FC"/>
    <w:rsid w:val="00370036"/>
    <w:rsid w:val="0037151E"/>
    <w:rsid w:val="0037184F"/>
    <w:rsid w:val="0037193A"/>
    <w:rsid w:val="00372789"/>
    <w:rsid w:val="00372B19"/>
    <w:rsid w:val="00372EAE"/>
    <w:rsid w:val="00373B35"/>
    <w:rsid w:val="003741A5"/>
    <w:rsid w:val="00375B4D"/>
    <w:rsid w:val="00375BD3"/>
    <w:rsid w:val="00377191"/>
    <w:rsid w:val="00377A3E"/>
    <w:rsid w:val="0038210A"/>
    <w:rsid w:val="0038219D"/>
    <w:rsid w:val="00383052"/>
    <w:rsid w:val="0038350F"/>
    <w:rsid w:val="003839F4"/>
    <w:rsid w:val="00383EC4"/>
    <w:rsid w:val="00385088"/>
    <w:rsid w:val="00385442"/>
    <w:rsid w:val="003857BF"/>
    <w:rsid w:val="00385E4E"/>
    <w:rsid w:val="00386460"/>
    <w:rsid w:val="0038693C"/>
    <w:rsid w:val="00386DFA"/>
    <w:rsid w:val="00387377"/>
    <w:rsid w:val="00390259"/>
    <w:rsid w:val="00390736"/>
    <w:rsid w:val="00390753"/>
    <w:rsid w:val="00390EFF"/>
    <w:rsid w:val="00391261"/>
    <w:rsid w:val="00392015"/>
    <w:rsid w:val="0039207E"/>
    <w:rsid w:val="003921B1"/>
    <w:rsid w:val="0039243B"/>
    <w:rsid w:val="003926E1"/>
    <w:rsid w:val="00392D8C"/>
    <w:rsid w:val="00392D92"/>
    <w:rsid w:val="00392F8C"/>
    <w:rsid w:val="00393189"/>
    <w:rsid w:val="003934F5"/>
    <w:rsid w:val="00393AA9"/>
    <w:rsid w:val="00393F40"/>
    <w:rsid w:val="00396309"/>
    <w:rsid w:val="00396335"/>
    <w:rsid w:val="0039633C"/>
    <w:rsid w:val="00396AE9"/>
    <w:rsid w:val="003974A8"/>
    <w:rsid w:val="003A0850"/>
    <w:rsid w:val="003A1939"/>
    <w:rsid w:val="003A1F82"/>
    <w:rsid w:val="003A208F"/>
    <w:rsid w:val="003A2237"/>
    <w:rsid w:val="003A229F"/>
    <w:rsid w:val="003A282B"/>
    <w:rsid w:val="003A282D"/>
    <w:rsid w:val="003A3026"/>
    <w:rsid w:val="003A318E"/>
    <w:rsid w:val="003A3E02"/>
    <w:rsid w:val="003A4F33"/>
    <w:rsid w:val="003A539E"/>
    <w:rsid w:val="003A5870"/>
    <w:rsid w:val="003A6683"/>
    <w:rsid w:val="003A6850"/>
    <w:rsid w:val="003A773B"/>
    <w:rsid w:val="003A7AE6"/>
    <w:rsid w:val="003A7CB8"/>
    <w:rsid w:val="003A7D0C"/>
    <w:rsid w:val="003A7D10"/>
    <w:rsid w:val="003B0916"/>
    <w:rsid w:val="003B0ABB"/>
    <w:rsid w:val="003B1B6D"/>
    <w:rsid w:val="003B1EAD"/>
    <w:rsid w:val="003B1EF4"/>
    <w:rsid w:val="003B2D94"/>
    <w:rsid w:val="003B2DAF"/>
    <w:rsid w:val="003B3457"/>
    <w:rsid w:val="003B36BD"/>
    <w:rsid w:val="003B3753"/>
    <w:rsid w:val="003B3E7C"/>
    <w:rsid w:val="003B4994"/>
    <w:rsid w:val="003B4B9C"/>
    <w:rsid w:val="003B4BFA"/>
    <w:rsid w:val="003B5163"/>
    <w:rsid w:val="003B51F1"/>
    <w:rsid w:val="003B5804"/>
    <w:rsid w:val="003B5922"/>
    <w:rsid w:val="003B5F65"/>
    <w:rsid w:val="003B6A91"/>
    <w:rsid w:val="003B7254"/>
    <w:rsid w:val="003B76EE"/>
    <w:rsid w:val="003B7E44"/>
    <w:rsid w:val="003B7EB3"/>
    <w:rsid w:val="003C0828"/>
    <w:rsid w:val="003C0A12"/>
    <w:rsid w:val="003C1CFA"/>
    <w:rsid w:val="003C48AB"/>
    <w:rsid w:val="003C5497"/>
    <w:rsid w:val="003C6411"/>
    <w:rsid w:val="003C672F"/>
    <w:rsid w:val="003C68AF"/>
    <w:rsid w:val="003C731C"/>
    <w:rsid w:val="003C760E"/>
    <w:rsid w:val="003C7ADB"/>
    <w:rsid w:val="003D0467"/>
    <w:rsid w:val="003D1216"/>
    <w:rsid w:val="003D21EB"/>
    <w:rsid w:val="003D2603"/>
    <w:rsid w:val="003D2650"/>
    <w:rsid w:val="003D3327"/>
    <w:rsid w:val="003D35CE"/>
    <w:rsid w:val="003D360F"/>
    <w:rsid w:val="003D39C9"/>
    <w:rsid w:val="003D3A26"/>
    <w:rsid w:val="003D3AB2"/>
    <w:rsid w:val="003D45E0"/>
    <w:rsid w:val="003D4886"/>
    <w:rsid w:val="003D4F4F"/>
    <w:rsid w:val="003D571D"/>
    <w:rsid w:val="003D6220"/>
    <w:rsid w:val="003D6B90"/>
    <w:rsid w:val="003D6F34"/>
    <w:rsid w:val="003E0088"/>
    <w:rsid w:val="003E26C7"/>
    <w:rsid w:val="003E2AC9"/>
    <w:rsid w:val="003E2B38"/>
    <w:rsid w:val="003E42BC"/>
    <w:rsid w:val="003E4EC6"/>
    <w:rsid w:val="003E505E"/>
    <w:rsid w:val="003E5257"/>
    <w:rsid w:val="003E55D9"/>
    <w:rsid w:val="003E5F30"/>
    <w:rsid w:val="003E6489"/>
    <w:rsid w:val="003E64F4"/>
    <w:rsid w:val="003E6F52"/>
    <w:rsid w:val="003E780F"/>
    <w:rsid w:val="003E7AF1"/>
    <w:rsid w:val="003E7FB6"/>
    <w:rsid w:val="003F0387"/>
    <w:rsid w:val="003F0774"/>
    <w:rsid w:val="003F0C3D"/>
    <w:rsid w:val="003F1310"/>
    <w:rsid w:val="003F1A18"/>
    <w:rsid w:val="003F1A93"/>
    <w:rsid w:val="003F1D6E"/>
    <w:rsid w:val="003F2006"/>
    <w:rsid w:val="003F274C"/>
    <w:rsid w:val="003F282A"/>
    <w:rsid w:val="003F28B4"/>
    <w:rsid w:val="003F359E"/>
    <w:rsid w:val="003F3720"/>
    <w:rsid w:val="003F3BA5"/>
    <w:rsid w:val="003F3C94"/>
    <w:rsid w:val="003F4B44"/>
    <w:rsid w:val="003F4FB0"/>
    <w:rsid w:val="003F50E3"/>
    <w:rsid w:val="003F5FE3"/>
    <w:rsid w:val="003F6349"/>
    <w:rsid w:val="003F65D9"/>
    <w:rsid w:val="003F6AAA"/>
    <w:rsid w:val="003F6B55"/>
    <w:rsid w:val="003F6F80"/>
    <w:rsid w:val="003F7E98"/>
    <w:rsid w:val="004004F2"/>
    <w:rsid w:val="00401248"/>
    <w:rsid w:val="0040140C"/>
    <w:rsid w:val="0040208A"/>
    <w:rsid w:val="00402A34"/>
    <w:rsid w:val="00402A73"/>
    <w:rsid w:val="004031C5"/>
    <w:rsid w:val="004033BC"/>
    <w:rsid w:val="00404AF9"/>
    <w:rsid w:val="00404D91"/>
    <w:rsid w:val="00406716"/>
    <w:rsid w:val="004071F1"/>
    <w:rsid w:val="00410353"/>
    <w:rsid w:val="00410D80"/>
    <w:rsid w:val="00410DCB"/>
    <w:rsid w:val="004111E7"/>
    <w:rsid w:val="00412237"/>
    <w:rsid w:val="004128D1"/>
    <w:rsid w:val="00412DA8"/>
    <w:rsid w:val="00413312"/>
    <w:rsid w:val="00413620"/>
    <w:rsid w:val="00413FF1"/>
    <w:rsid w:val="00414850"/>
    <w:rsid w:val="00414D3C"/>
    <w:rsid w:val="004153C1"/>
    <w:rsid w:val="004157B0"/>
    <w:rsid w:val="00415F9B"/>
    <w:rsid w:val="004165D2"/>
    <w:rsid w:val="00416A1C"/>
    <w:rsid w:val="00417394"/>
    <w:rsid w:val="004176CA"/>
    <w:rsid w:val="00420069"/>
    <w:rsid w:val="00420677"/>
    <w:rsid w:val="00420BA3"/>
    <w:rsid w:val="004216B7"/>
    <w:rsid w:val="0042223C"/>
    <w:rsid w:val="0042257C"/>
    <w:rsid w:val="00422614"/>
    <w:rsid w:val="00422B4E"/>
    <w:rsid w:val="00423246"/>
    <w:rsid w:val="00423F96"/>
    <w:rsid w:val="00425B0F"/>
    <w:rsid w:val="00425D12"/>
    <w:rsid w:val="00426CAE"/>
    <w:rsid w:val="00427136"/>
    <w:rsid w:val="004273AF"/>
    <w:rsid w:val="0043212E"/>
    <w:rsid w:val="00432723"/>
    <w:rsid w:val="00433DE2"/>
    <w:rsid w:val="00434606"/>
    <w:rsid w:val="004352ED"/>
    <w:rsid w:val="00435EE2"/>
    <w:rsid w:val="004367B8"/>
    <w:rsid w:val="004367BD"/>
    <w:rsid w:val="00436C19"/>
    <w:rsid w:val="00436D66"/>
    <w:rsid w:val="00440593"/>
    <w:rsid w:val="004405CB"/>
    <w:rsid w:val="00440D99"/>
    <w:rsid w:val="004418C9"/>
    <w:rsid w:val="004432C4"/>
    <w:rsid w:val="0044363E"/>
    <w:rsid w:val="0044368F"/>
    <w:rsid w:val="00444389"/>
    <w:rsid w:val="00445A5C"/>
    <w:rsid w:val="00445BD7"/>
    <w:rsid w:val="00445DB9"/>
    <w:rsid w:val="00446463"/>
    <w:rsid w:val="00446B6A"/>
    <w:rsid w:val="0045032F"/>
    <w:rsid w:val="004520EC"/>
    <w:rsid w:val="004525DB"/>
    <w:rsid w:val="00452D3D"/>
    <w:rsid w:val="00452DDC"/>
    <w:rsid w:val="00453401"/>
    <w:rsid w:val="00453497"/>
    <w:rsid w:val="004534A1"/>
    <w:rsid w:val="00454693"/>
    <w:rsid w:val="00454DB0"/>
    <w:rsid w:val="00455165"/>
    <w:rsid w:val="004552B9"/>
    <w:rsid w:val="00455CC5"/>
    <w:rsid w:val="00455DD2"/>
    <w:rsid w:val="00457930"/>
    <w:rsid w:val="00457C35"/>
    <w:rsid w:val="00457F57"/>
    <w:rsid w:val="00460363"/>
    <w:rsid w:val="00460646"/>
    <w:rsid w:val="00460877"/>
    <w:rsid w:val="00461058"/>
    <w:rsid w:val="00461127"/>
    <w:rsid w:val="004615B2"/>
    <w:rsid w:val="00461FD4"/>
    <w:rsid w:val="004625CF"/>
    <w:rsid w:val="004625DC"/>
    <w:rsid w:val="0046274B"/>
    <w:rsid w:val="00462F83"/>
    <w:rsid w:val="004635FF"/>
    <w:rsid w:val="00463C9B"/>
    <w:rsid w:val="004644EF"/>
    <w:rsid w:val="00464C02"/>
    <w:rsid w:val="00464F28"/>
    <w:rsid w:val="00464F9F"/>
    <w:rsid w:val="0046558A"/>
    <w:rsid w:val="00465991"/>
    <w:rsid w:val="00465A4E"/>
    <w:rsid w:val="00466B97"/>
    <w:rsid w:val="0046702A"/>
    <w:rsid w:val="004679B0"/>
    <w:rsid w:val="0047075C"/>
    <w:rsid w:val="00471142"/>
    <w:rsid w:val="00471966"/>
    <w:rsid w:val="00472390"/>
    <w:rsid w:val="00472690"/>
    <w:rsid w:val="00475B28"/>
    <w:rsid w:val="00475DB3"/>
    <w:rsid w:val="00475FAA"/>
    <w:rsid w:val="0047622C"/>
    <w:rsid w:val="00476C31"/>
    <w:rsid w:val="00476DAD"/>
    <w:rsid w:val="00476FEC"/>
    <w:rsid w:val="0047717B"/>
    <w:rsid w:val="00477274"/>
    <w:rsid w:val="00480AB8"/>
    <w:rsid w:val="00480BBE"/>
    <w:rsid w:val="00481855"/>
    <w:rsid w:val="00481F22"/>
    <w:rsid w:val="00484917"/>
    <w:rsid w:val="00484AB3"/>
    <w:rsid w:val="00485AFE"/>
    <w:rsid w:val="00486169"/>
    <w:rsid w:val="00487DAB"/>
    <w:rsid w:val="0049017A"/>
    <w:rsid w:val="00490515"/>
    <w:rsid w:val="00491027"/>
    <w:rsid w:val="00491C79"/>
    <w:rsid w:val="00492389"/>
    <w:rsid w:val="00492679"/>
    <w:rsid w:val="00492E2C"/>
    <w:rsid w:val="00492FC2"/>
    <w:rsid w:val="004939BB"/>
    <w:rsid w:val="00494161"/>
    <w:rsid w:val="00494713"/>
    <w:rsid w:val="0049481C"/>
    <w:rsid w:val="00494987"/>
    <w:rsid w:val="00495249"/>
    <w:rsid w:val="0049562B"/>
    <w:rsid w:val="00495D65"/>
    <w:rsid w:val="00496D3B"/>
    <w:rsid w:val="00496E24"/>
    <w:rsid w:val="00497897"/>
    <w:rsid w:val="00497DC9"/>
    <w:rsid w:val="004A0007"/>
    <w:rsid w:val="004A0A59"/>
    <w:rsid w:val="004A170A"/>
    <w:rsid w:val="004A24F4"/>
    <w:rsid w:val="004A28CF"/>
    <w:rsid w:val="004A2BE7"/>
    <w:rsid w:val="004A2D14"/>
    <w:rsid w:val="004A3AC7"/>
    <w:rsid w:val="004A46E2"/>
    <w:rsid w:val="004A5132"/>
    <w:rsid w:val="004A51E2"/>
    <w:rsid w:val="004A5343"/>
    <w:rsid w:val="004A5C1E"/>
    <w:rsid w:val="004A649D"/>
    <w:rsid w:val="004A6580"/>
    <w:rsid w:val="004A687F"/>
    <w:rsid w:val="004A6E7A"/>
    <w:rsid w:val="004A7158"/>
    <w:rsid w:val="004A7187"/>
    <w:rsid w:val="004A7C69"/>
    <w:rsid w:val="004B03CD"/>
    <w:rsid w:val="004B0552"/>
    <w:rsid w:val="004B06E2"/>
    <w:rsid w:val="004B1DD9"/>
    <w:rsid w:val="004B265F"/>
    <w:rsid w:val="004B2A5D"/>
    <w:rsid w:val="004B3279"/>
    <w:rsid w:val="004B3920"/>
    <w:rsid w:val="004B39D8"/>
    <w:rsid w:val="004B3D41"/>
    <w:rsid w:val="004B5430"/>
    <w:rsid w:val="004B61B3"/>
    <w:rsid w:val="004B62C0"/>
    <w:rsid w:val="004B6CB0"/>
    <w:rsid w:val="004B6EE6"/>
    <w:rsid w:val="004B6F48"/>
    <w:rsid w:val="004B7017"/>
    <w:rsid w:val="004B759D"/>
    <w:rsid w:val="004B7B15"/>
    <w:rsid w:val="004C0675"/>
    <w:rsid w:val="004C07ED"/>
    <w:rsid w:val="004C0A61"/>
    <w:rsid w:val="004C11AC"/>
    <w:rsid w:val="004C17B1"/>
    <w:rsid w:val="004C2181"/>
    <w:rsid w:val="004C2785"/>
    <w:rsid w:val="004C28A1"/>
    <w:rsid w:val="004C30FF"/>
    <w:rsid w:val="004C311B"/>
    <w:rsid w:val="004C32D2"/>
    <w:rsid w:val="004C3434"/>
    <w:rsid w:val="004C3866"/>
    <w:rsid w:val="004C3D23"/>
    <w:rsid w:val="004C4236"/>
    <w:rsid w:val="004C51AC"/>
    <w:rsid w:val="004C54EB"/>
    <w:rsid w:val="004C61A5"/>
    <w:rsid w:val="004C6ADC"/>
    <w:rsid w:val="004C6E08"/>
    <w:rsid w:val="004C76F6"/>
    <w:rsid w:val="004C7834"/>
    <w:rsid w:val="004C7B4B"/>
    <w:rsid w:val="004D0269"/>
    <w:rsid w:val="004D174D"/>
    <w:rsid w:val="004D2498"/>
    <w:rsid w:val="004D293B"/>
    <w:rsid w:val="004D3016"/>
    <w:rsid w:val="004D36CD"/>
    <w:rsid w:val="004D445C"/>
    <w:rsid w:val="004D47DD"/>
    <w:rsid w:val="004D4A22"/>
    <w:rsid w:val="004D522B"/>
    <w:rsid w:val="004D54DD"/>
    <w:rsid w:val="004D776D"/>
    <w:rsid w:val="004D78E3"/>
    <w:rsid w:val="004D7EAF"/>
    <w:rsid w:val="004E0004"/>
    <w:rsid w:val="004E028A"/>
    <w:rsid w:val="004E05C8"/>
    <w:rsid w:val="004E09E8"/>
    <w:rsid w:val="004E0FE1"/>
    <w:rsid w:val="004E17F6"/>
    <w:rsid w:val="004E1C6E"/>
    <w:rsid w:val="004E2890"/>
    <w:rsid w:val="004E360D"/>
    <w:rsid w:val="004E4C30"/>
    <w:rsid w:val="004E6A20"/>
    <w:rsid w:val="004E718A"/>
    <w:rsid w:val="004E74F5"/>
    <w:rsid w:val="004F10B4"/>
    <w:rsid w:val="004F18AD"/>
    <w:rsid w:val="004F1E4C"/>
    <w:rsid w:val="004F22BF"/>
    <w:rsid w:val="004F2382"/>
    <w:rsid w:val="004F23C0"/>
    <w:rsid w:val="004F28E3"/>
    <w:rsid w:val="004F38A3"/>
    <w:rsid w:val="004F5004"/>
    <w:rsid w:val="004F5759"/>
    <w:rsid w:val="004F57F1"/>
    <w:rsid w:val="004F58EA"/>
    <w:rsid w:val="004F5F6F"/>
    <w:rsid w:val="004F63F3"/>
    <w:rsid w:val="004F6722"/>
    <w:rsid w:val="004F69A8"/>
    <w:rsid w:val="004F7BF7"/>
    <w:rsid w:val="004F7C0C"/>
    <w:rsid w:val="00500089"/>
    <w:rsid w:val="005006A4"/>
    <w:rsid w:val="0050099F"/>
    <w:rsid w:val="00500B95"/>
    <w:rsid w:val="00500DFF"/>
    <w:rsid w:val="00500F2F"/>
    <w:rsid w:val="005012B3"/>
    <w:rsid w:val="00502848"/>
    <w:rsid w:val="00502A22"/>
    <w:rsid w:val="00502E78"/>
    <w:rsid w:val="00503257"/>
    <w:rsid w:val="00503F89"/>
    <w:rsid w:val="00504965"/>
    <w:rsid w:val="00505749"/>
    <w:rsid w:val="00507432"/>
    <w:rsid w:val="00507D20"/>
    <w:rsid w:val="00510DA6"/>
    <w:rsid w:val="005120B5"/>
    <w:rsid w:val="00512234"/>
    <w:rsid w:val="0051237F"/>
    <w:rsid w:val="0051247F"/>
    <w:rsid w:val="005124A7"/>
    <w:rsid w:val="00512960"/>
    <w:rsid w:val="00512F6D"/>
    <w:rsid w:val="0051310B"/>
    <w:rsid w:val="0051381D"/>
    <w:rsid w:val="00514808"/>
    <w:rsid w:val="00514B1B"/>
    <w:rsid w:val="00515031"/>
    <w:rsid w:val="005153C7"/>
    <w:rsid w:val="00515C5D"/>
    <w:rsid w:val="00515F3C"/>
    <w:rsid w:val="00516B05"/>
    <w:rsid w:val="00516B2E"/>
    <w:rsid w:val="00516C15"/>
    <w:rsid w:val="00517AE4"/>
    <w:rsid w:val="00517E01"/>
    <w:rsid w:val="00517EBE"/>
    <w:rsid w:val="005207CC"/>
    <w:rsid w:val="005209BA"/>
    <w:rsid w:val="0052160F"/>
    <w:rsid w:val="005216B1"/>
    <w:rsid w:val="0052271D"/>
    <w:rsid w:val="00523162"/>
    <w:rsid w:val="00523427"/>
    <w:rsid w:val="0052359D"/>
    <w:rsid w:val="005239A0"/>
    <w:rsid w:val="00524502"/>
    <w:rsid w:val="005245F5"/>
    <w:rsid w:val="00524629"/>
    <w:rsid w:val="00524C0D"/>
    <w:rsid w:val="00524C76"/>
    <w:rsid w:val="00524D1B"/>
    <w:rsid w:val="00525000"/>
    <w:rsid w:val="00525027"/>
    <w:rsid w:val="00525D65"/>
    <w:rsid w:val="00525EB4"/>
    <w:rsid w:val="0052608C"/>
    <w:rsid w:val="0052614F"/>
    <w:rsid w:val="00526447"/>
    <w:rsid w:val="00526C02"/>
    <w:rsid w:val="0053023B"/>
    <w:rsid w:val="00530726"/>
    <w:rsid w:val="005308FA"/>
    <w:rsid w:val="00530BA5"/>
    <w:rsid w:val="0053154B"/>
    <w:rsid w:val="00531708"/>
    <w:rsid w:val="00531AE2"/>
    <w:rsid w:val="00531F59"/>
    <w:rsid w:val="005321C8"/>
    <w:rsid w:val="005324EE"/>
    <w:rsid w:val="0053252A"/>
    <w:rsid w:val="00532769"/>
    <w:rsid w:val="00532783"/>
    <w:rsid w:val="0053291C"/>
    <w:rsid w:val="00532F42"/>
    <w:rsid w:val="00533583"/>
    <w:rsid w:val="005335A3"/>
    <w:rsid w:val="005336C5"/>
    <w:rsid w:val="00533769"/>
    <w:rsid w:val="00533876"/>
    <w:rsid w:val="00533BE5"/>
    <w:rsid w:val="00534377"/>
    <w:rsid w:val="00534BBA"/>
    <w:rsid w:val="00535468"/>
    <w:rsid w:val="00535B29"/>
    <w:rsid w:val="00535D36"/>
    <w:rsid w:val="00536473"/>
    <w:rsid w:val="0053677E"/>
    <w:rsid w:val="005367EE"/>
    <w:rsid w:val="005377CA"/>
    <w:rsid w:val="00537E49"/>
    <w:rsid w:val="00537EDA"/>
    <w:rsid w:val="00537F6D"/>
    <w:rsid w:val="005406C0"/>
    <w:rsid w:val="005427FB"/>
    <w:rsid w:val="00542907"/>
    <w:rsid w:val="00543B09"/>
    <w:rsid w:val="00543E46"/>
    <w:rsid w:val="00544250"/>
    <w:rsid w:val="00544C32"/>
    <w:rsid w:val="00544EBB"/>
    <w:rsid w:val="005460EC"/>
    <w:rsid w:val="00546B04"/>
    <w:rsid w:val="005478AA"/>
    <w:rsid w:val="005479F3"/>
    <w:rsid w:val="00550129"/>
    <w:rsid w:val="0055013A"/>
    <w:rsid w:val="0055026C"/>
    <w:rsid w:val="005502C5"/>
    <w:rsid w:val="00550352"/>
    <w:rsid w:val="0055041A"/>
    <w:rsid w:val="00550493"/>
    <w:rsid w:val="00550799"/>
    <w:rsid w:val="005509B6"/>
    <w:rsid w:val="00550BD9"/>
    <w:rsid w:val="005514D7"/>
    <w:rsid w:val="00551AC8"/>
    <w:rsid w:val="00553107"/>
    <w:rsid w:val="00553366"/>
    <w:rsid w:val="00553B8F"/>
    <w:rsid w:val="005541FF"/>
    <w:rsid w:val="00554B76"/>
    <w:rsid w:val="0055508A"/>
    <w:rsid w:val="0055556C"/>
    <w:rsid w:val="00555766"/>
    <w:rsid w:val="00555999"/>
    <w:rsid w:val="00556010"/>
    <w:rsid w:val="0055623A"/>
    <w:rsid w:val="005567AE"/>
    <w:rsid w:val="005568AE"/>
    <w:rsid w:val="00556A8D"/>
    <w:rsid w:val="0055737E"/>
    <w:rsid w:val="005574C5"/>
    <w:rsid w:val="0055783E"/>
    <w:rsid w:val="00557BCD"/>
    <w:rsid w:val="00557D03"/>
    <w:rsid w:val="00557DE9"/>
    <w:rsid w:val="00557F1A"/>
    <w:rsid w:val="005607DE"/>
    <w:rsid w:val="00560880"/>
    <w:rsid w:val="00561649"/>
    <w:rsid w:val="00561A43"/>
    <w:rsid w:val="00561C92"/>
    <w:rsid w:val="00561D0C"/>
    <w:rsid w:val="00561D24"/>
    <w:rsid w:val="00561FA3"/>
    <w:rsid w:val="0056256B"/>
    <w:rsid w:val="00562EC7"/>
    <w:rsid w:val="00563E8A"/>
    <w:rsid w:val="00564156"/>
    <w:rsid w:val="005641BA"/>
    <w:rsid w:val="0056506F"/>
    <w:rsid w:val="00565162"/>
    <w:rsid w:val="00565BF5"/>
    <w:rsid w:val="00565ED7"/>
    <w:rsid w:val="005667E2"/>
    <w:rsid w:val="00566A04"/>
    <w:rsid w:val="00566A35"/>
    <w:rsid w:val="0056764D"/>
    <w:rsid w:val="00567FFC"/>
    <w:rsid w:val="00570CC4"/>
    <w:rsid w:val="005723C3"/>
    <w:rsid w:val="005725F8"/>
    <w:rsid w:val="005727CF"/>
    <w:rsid w:val="00572ADF"/>
    <w:rsid w:val="00572EFC"/>
    <w:rsid w:val="0057358E"/>
    <w:rsid w:val="005737B6"/>
    <w:rsid w:val="00573A83"/>
    <w:rsid w:val="00574255"/>
    <w:rsid w:val="00575B9A"/>
    <w:rsid w:val="0057639E"/>
    <w:rsid w:val="00576718"/>
    <w:rsid w:val="00576F02"/>
    <w:rsid w:val="00577771"/>
    <w:rsid w:val="00577E5D"/>
    <w:rsid w:val="005801F7"/>
    <w:rsid w:val="00580F23"/>
    <w:rsid w:val="00581A3B"/>
    <w:rsid w:val="00581C4B"/>
    <w:rsid w:val="00582B13"/>
    <w:rsid w:val="00582C17"/>
    <w:rsid w:val="00583D53"/>
    <w:rsid w:val="00583EFB"/>
    <w:rsid w:val="0058429D"/>
    <w:rsid w:val="0058483C"/>
    <w:rsid w:val="00584A91"/>
    <w:rsid w:val="005858AA"/>
    <w:rsid w:val="005859CC"/>
    <w:rsid w:val="005859E2"/>
    <w:rsid w:val="00585D81"/>
    <w:rsid w:val="00586009"/>
    <w:rsid w:val="005868A0"/>
    <w:rsid w:val="00586D90"/>
    <w:rsid w:val="00587F86"/>
    <w:rsid w:val="005901BD"/>
    <w:rsid w:val="00590C20"/>
    <w:rsid w:val="005911E3"/>
    <w:rsid w:val="00591886"/>
    <w:rsid w:val="005920CF"/>
    <w:rsid w:val="005921B7"/>
    <w:rsid w:val="005926A9"/>
    <w:rsid w:val="0059303C"/>
    <w:rsid w:val="00593C51"/>
    <w:rsid w:val="00593E87"/>
    <w:rsid w:val="00594604"/>
    <w:rsid w:val="005953A4"/>
    <w:rsid w:val="0059544F"/>
    <w:rsid w:val="0059562C"/>
    <w:rsid w:val="00595687"/>
    <w:rsid w:val="00595B3C"/>
    <w:rsid w:val="00595B7F"/>
    <w:rsid w:val="005963BA"/>
    <w:rsid w:val="00596528"/>
    <w:rsid w:val="0059729B"/>
    <w:rsid w:val="005A099B"/>
    <w:rsid w:val="005A1437"/>
    <w:rsid w:val="005A1F1A"/>
    <w:rsid w:val="005A2156"/>
    <w:rsid w:val="005A2529"/>
    <w:rsid w:val="005A284F"/>
    <w:rsid w:val="005A2C58"/>
    <w:rsid w:val="005A2FFD"/>
    <w:rsid w:val="005A57B9"/>
    <w:rsid w:val="005A57BC"/>
    <w:rsid w:val="005A6202"/>
    <w:rsid w:val="005A6319"/>
    <w:rsid w:val="005A659D"/>
    <w:rsid w:val="005A6BB4"/>
    <w:rsid w:val="005A6F1A"/>
    <w:rsid w:val="005A6F5F"/>
    <w:rsid w:val="005A719E"/>
    <w:rsid w:val="005B046A"/>
    <w:rsid w:val="005B0B26"/>
    <w:rsid w:val="005B0D77"/>
    <w:rsid w:val="005B2C45"/>
    <w:rsid w:val="005B3183"/>
    <w:rsid w:val="005B3A1B"/>
    <w:rsid w:val="005B3A94"/>
    <w:rsid w:val="005B3AAD"/>
    <w:rsid w:val="005B4865"/>
    <w:rsid w:val="005B4D11"/>
    <w:rsid w:val="005B54B1"/>
    <w:rsid w:val="005B5B97"/>
    <w:rsid w:val="005B6178"/>
    <w:rsid w:val="005C0702"/>
    <w:rsid w:val="005C08F2"/>
    <w:rsid w:val="005C0E3C"/>
    <w:rsid w:val="005C130D"/>
    <w:rsid w:val="005C1379"/>
    <w:rsid w:val="005C1AE5"/>
    <w:rsid w:val="005C1D85"/>
    <w:rsid w:val="005C2789"/>
    <w:rsid w:val="005C29C3"/>
    <w:rsid w:val="005C2E36"/>
    <w:rsid w:val="005C41F2"/>
    <w:rsid w:val="005C4650"/>
    <w:rsid w:val="005C4CBD"/>
    <w:rsid w:val="005C50A5"/>
    <w:rsid w:val="005C5A7E"/>
    <w:rsid w:val="005C5D9D"/>
    <w:rsid w:val="005C66E6"/>
    <w:rsid w:val="005C6BFC"/>
    <w:rsid w:val="005D079D"/>
    <w:rsid w:val="005D0E1C"/>
    <w:rsid w:val="005D13F5"/>
    <w:rsid w:val="005D19B2"/>
    <w:rsid w:val="005D2292"/>
    <w:rsid w:val="005D27C7"/>
    <w:rsid w:val="005D2B12"/>
    <w:rsid w:val="005D3A09"/>
    <w:rsid w:val="005D3AE6"/>
    <w:rsid w:val="005D3B26"/>
    <w:rsid w:val="005D3E76"/>
    <w:rsid w:val="005D4268"/>
    <w:rsid w:val="005D4763"/>
    <w:rsid w:val="005D485F"/>
    <w:rsid w:val="005D4FA5"/>
    <w:rsid w:val="005D538D"/>
    <w:rsid w:val="005D53B0"/>
    <w:rsid w:val="005D591C"/>
    <w:rsid w:val="005D6B4E"/>
    <w:rsid w:val="005D71C1"/>
    <w:rsid w:val="005D77C8"/>
    <w:rsid w:val="005E007D"/>
    <w:rsid w:val="005E1BF7"/>
    <w:rsid w:val="005E21F6"/>
    <w:rsid w:val="005E2297"/>
    <w:rsid w:val="005E24F8"/>
    <w:rsid w:val="005E2E08"/>
    <w:rsid w:val="005E2E1C"/>
    <w:rsid w:val="005E33EE"/>
    <w:rsid w:val="005E3544"/>
    <w:rsid w:val="005E3F63"/>
    <w:rsid w:val="005E43E7"/>
    <w:rsid w:val="005E50E9"/>
    <w:rsid w:val="005E5BBE"/>
    <w:rsid w:val="005E633C"/>
    <w:rsid w:val="005E6379"/>
    <w:rsid w:val="005E649E"/>
    <w:rsid w:val="005E64C2"/>
    <w:rsid w:val="005E6521"/>
    <w:rsid w:val="005E6CE3"/>
    <w:rsid w:val="005E6DA1"/>
    <w:rsid w:val="005E7286"/>
    <w:rsid w:val="005E775B"/>
    <w:rsid w:val="005E7E33"/>
    <w:rsid w:val="005F0379"/>
    <w:rsid w:val="005F0CB6"/>
    <w:rsid w:val="005F1C8E"/>
    <w:rsid w:val="005F21A4"/>
    <w:rsid w:val="005F377F"/>
    <w:rsid w:val="005F38A9"/>
    <w:rsid w:val="005F3E66"/>
    <w:rsid w:val="005F4F3D"/>
    <w:rsid w:val="005F532F"/>
    <w:rsid w:val="005F5849"/>
    <w:rsid w:val="005F5BA7"/>
    <w:rsid w:val="005F5F2A"/>
    <w:rsid w:val="005F63E9"/>
    <w:rsid w:val="005F6F7F"/>
    <w:rsid w:val="005F7291"/>
    <w:rsid w:val="005F73C2"/>
    <w:rsid w:val="005F769A"/>
    <w:rsid w:val="0060033D"/>
    <w:rsid w:val="00600776"/>
    <w:rsid w:val="00601248"/>
    <w:rsid w:val="006012B7"/>
    <w:rsid w:val="00601503"/>
    <w:rsid w:val="00601856"/>
    <w:rsid w:val="00601D4F"/>
    <w:rsid w:val="006039E5"/>
    <w:rsid w:val="00603FAE"/>
    <w:rsid w:val="006047BB"/>
    <w:rsid w:val="00605B14"/>
    <w:rsid w:val="00605B71"/>
    <w:rsid w:val="006065D2"/>
    <w:rsid w:val="00606A02"/>
    <w:rsid w:val="00606B2C"/>
    <w:rsid w:val="006078A5"/>
    <w:rsid w:val="00607F45"/>
    <w:rsid w:val="00610728"/>
    <w:rsid w:val="00610A2D"/>
    <w:rsid w:val="00610F9D"/>
    <w:rsid w:val="00610FC4"/>
    <w:rsid w:val="00611495"/>
    <w:rsid w:val="0061230F"/>
    <w:rsid w:val="00612565"/>
    <w:rsid w:val="006127E8"/>
    <w:rsid w:val="00612872"/>
    <w:rsid w:val="0061323C"/>
    <w:rsid w:val="006137F4"/>
    <w:rsid w:val="00613924"/>
    <w:rsid w:val="00613C4A"/>
    <w:rsid w:val="00613D18"/>
    <w:rsid w:val="00614480"/>
    <w:rsid w:val="00614DC4"/>
    <w:rsid w:val="00614E1B"/>
    <w:rsid w:val="00614F0F"/>
    <w:rsid w:val="0061505B"/>
    <w:rsid w:val="00616A91"/>
    <w:rsid w:val="00616D25"/>
    <w:rsid w:val="00617ED8"/>
    <w:rsid w:val="006200D4"/>
    <w:rsid w:val="00620692"/>
    <w:rsid w:val="00620B1A"/>
    <w:rsid w:val="00620E0B"/>
    <w:rsid w:val="00621A21"/>
    <w:rsid w:val="006226D4"/>
    <w:rsid w:val="006227CC"/>
    <w:rsid w:val="00622909"/>
    <w:rsid w:val="00622BB8"/>
    <w:rsid w:val="00622FD3"/>
    <w:rsid w:val="0062335C"/>
    <w:rsid w:val="006234A7"/>
    <w:rsid w:val="00623661"/>
    <w:rsid w:val="00623A3B"/>
    <w:rsid w:val="00623C87"/>
    <w:rsid w:val="00623F65"/>
    <w:rsid w:val="0062413B"/>
    <w:rsid w:val="00624996"/>
    <w:rsid w:val="006252A4"/>
    <w:rsid w:val="0062543D"/>
    <w:rsid w:val="006262EC"/>
    <w:rsid w:val="00626482"/>
    <w:rsid w:val="0062648A"/>
    <w:rsid w:val="00627D7A"/>
    <w:rsid w:val="00627E3B"/>
    <w:rsid w:val="00627E73"/>
    <w:rsid w:val="0063016F"/>
    <w:rsid w:val="0063036B"/>
    <w:rsid w:val="006307C7"/>
    <w:rsid w:val="00630FE4"/>
    <w:rsid w:val="006313F9"/>
    <w:rsid w:val="00631B17"/>
    <w:rsid w:val="006326DD"/>
    <w:rsid w:val="00632A80"/>
    <w:rsid w:val="00633227"/>
    <w:rsid w:val="0063423C"/>
    <w:rsid w:val="00634423"/>
    <w:rsid w:val="00634D45"/>
    <w:rsid w:val="0063504E"/>
    <w:rsid w:val="00636104"/>
    <w:rsid w:val="00636A57"/>
    <w:rsid w:val="00636A84"/>
    <w:rsid w:val="00636DDB"/>
    <w:rsid w:val="00637072"/>
    <w:rsid w:val="00637609"/>
    <w:rsid w:val="006377A2"/>
    <w:rsid w:val="00637E9F"/>
    <w:rsid w:val="006400B4"/>
    <w:rsid w:val="00640595"/>
    <w:rsid w:val="00640BF9"/>
    <w:rsid w:val="00640CEB"/>
    <w:rsid w:val="00641340"/>
    <w:rsid w:val="00641CEF"/>
    <w:rsid w:val="00641F89"/>
    <w:rsid w:val="00642296"/>
    <w:rsid w:val="00642EF3"/>
    <w:rsid w:val="00643818"/>
    <w:rsid w:val="00644639"/>
    <w:rsid w:val="00644B11"/>
    <w:rsid w:val="00644D82"/>
    <w:rsid w:val="0064577B"/>
    <w:rsid w:val="00646A4A"/>
    <w:rsid w:val="00647505"/>
    <w:rsid w:val="0065081A"/>
    <w:rsid w:val="00650EEE"/>
    <w:rsid w:val="00652011"/>
    <w:rsid w:val="00652265"/>
    <w:rsid w:val="006522AD"/>
    <w:rsid w:val="006530F9"/>
    <w:rsid w:val="00654764"/>
    <w:rsid w:val="00655257"/>
    <w:rsid w:val="00655D17"/>
    <w:rsid w:val="006564AB"/>
    <w:rsid w:val="00656C1F"/>
    <w:rsid w:val="006573CB"/>
    <w:rsid w:val="00660769"/>
    <w:rsid w:val="00660BEB"/>
    <w:rsid w:val="0066150C"/>
    <w:rsid w:val="006616CA"/>
    <w:rsid w:val="00661D7C"/>
    <w:rsid w:val="00662570"/>
    <w:rsid w:val="00662890"/>
    <w:rsid w:val="00662A5B"/>
    <w:rsid w:val="006630C5"/>
    <w:rsid w:val="006631A0"/>
    <w:rsid w:val="0066358C"/>
    <w:rsid w:val="0066390E"/>
    <w:rsid w:val="006639EC"/>
    <w:rsid w:val="00663B3B"/>
    <w:rsid w:val="00663D7F"/>
    <w:rsid w:val="00664BAA"/>
    <w:rsid w:val="00665D80"/>
    <w:rsid w:val="00665FEE"/>
    <w:rsid w:val="006660BD"/>
    <w:rsid w:val="00667153"/>
    <w:rsid w:val="00667FB7"/>
    <w:rsid w:val="00670273"/>
    <w:rsid w:val="0067195B"/>
    <w:rsid w:val="00671A97"/>
    <w:rsid w:val="00671D85"/>
    <w:rsid w:val="00672857"/>
    <w:rsid w:val="00673226"/>
    <w:rsid w:val="00674018"/>
    <w:rsid w:val="0067454F"/>
    <w:rsid w:val="006745D3"/>
    <w:rsid w:val="006747B1"/>
    <w:rsid w:val="00675400"/>
    <w:rsid w:val="006758D5"/>
    <w:rsid w:val="00675C4E"/>
    <w:rsid w:val="00675D14"/>
    <w:rsid w:val="00675D21"/>
    <w:rsid w:val="00676489"/>
    <w:rsid w:val="0067660E"/>
    <w:rsid w:val="00676934"/>
    <w:rsid w:val="0067737B"/>
    <w:rsid w:val="0067767B"/>
    <w:rsid w:val="00680134"/>
    <w:rsid w:val="006801D3"/>
    <w:rsid w:val="00680A4F"/>
    <w:rsid w:val="00681130"/>
    <w:rsid w:val="00681F72"/>
    <w:rsid w:val="00681FBE"/>
    <w:rsid w:val="006825D3"/>
    <w:rsid w:val="00683578"/>
    <w:rsid w:val="00683682"/>
    <w:rsid w:val="0068368A"/>
    <w:rsid w:val="00685268"/>
    <w:rsid w:val="006858D0"/>
    <w:rsid w:val="006865B9"/>
    <w:rsid w:val="0068678A"/>
    <w:rsid w:val="00686DF4"/>
    <w:rsid w:val="006871F3"/>
    <w:rsid w:val="00687C71"/>
    <w:rsid w:val="0069008A"/>
    <w:rsid w:val="00690D08"/>
    <w:rsid w:val="00690E4B"/>
    <w:rsid w:val="00691189"/>
    <w:rsid w:val="0069128B"/>
    <w:rsid w:val="00691FD8"/>
    <w:rsid w:val="00692E58"/>
    <w:rsid w:val="0069309E"/>
    <w:rsid w:val="006939B1"/>
    <w:rsid w:val="00694256"/>
    <w:rsid w:val="006943FF"/>
    <w:rsid w:val="0069451F"/>
    <w:rsid w:val="00694B58"/>
    <w:rsid w:val="00694C1F"/>
    <w:rsid w:val="0069593C"/>
    <w:rsid w:val="00696196"/>
    <w:rsid w:val="00696BE7"/>
    <w:rsid w:val="00696D47"/>
    <w:rsid w:val="00696EC9"/>
    <w:rsid w:val="0069747C"/>
    <w:rsid w:val="006974BF"/>
    <w:rsid w:val="00697888"/>
    <w:rsid w:val="006978B0"/>
    <w:rsid w:val="006979B0"/>
    <w:rsid w:val="00697DC5"/>
    <w:rsid w:val="006A02F5"/>
    <w:rsid w:val="006A129D"/>
    <w:rsid w:val="006A13BF"/>
    <w:rsid w:val="006A1683"/>
    <w:rsid w:val="006A1D9A"/>
    <w:rsid w:val="006A2A5F"/>
    <w:rsid w:val="006A35DB"/>
    <w:rsid w:val="006A37E8"/>
    <w:rsid w:val="006A465C"/>
    <w:rsid w:val="006A4717"/>
    <w:rsid w:val="006A4F8F"/>
    <w:rsid w:val="006A539A"/>
    <w:rsid w:val="006A578D"/>
    <w:rsid w:val="006A5CF9"/>
    <w:rsid w:val="006A5EB7"/>
    <w:rsid w:val="006A5FFB"/>
    <w:rsid w:val="006A6FE9"/>
    <w:rsid w:val="006A752F"/>
    <w:rsid w:val="006A760C"/>
    <w:rsid w:val="006A7643"/>
    <w:rsid w:val="006A77F9"/>
    <w:rsid w:val="006B0270"/>
    <w:rsid w:val="006B0F56"/>
    <w:rsid w:val="006B1183"/>
    <w:rsid w:val="006B17DA"/>
    <w:rsid w:val="006B2653"/>
    <w:rsid w:val="006B2859"/>
    <w:rsid w:val="006B2EDD"/>
    <w:rsid w:val="006B3054"/>
    <w:rsid w:val="006B3711"/>
    <w:rsid w:val="006B427D"/>
    <w:rsid w:val="006B4D61"/>
    <w:rsid w:val="006B518A"/>
    <w:rsid w:val="006C1BA5"/>
    <w:rsid w:val="006C22A9"/>
    <w:rsid w:val="006C235F"/>
    <w:rsid w:val="006C2431"/>
    <w:rsid w:val="006C273E"/>
    <w:rsid w:val="006C2D2E"/>
    <w:rsid w:val="006C2D6A"/>
    <w:rsid w:val="006C2F0F"/>
    <w:rsid w:val="006C32A9"/>
    <w:rsid w:val="006C35E5"/>
    <w:rsid w:val="006C37B8"/>
    <w:rsid w:val="006C485D"/>
    <w:rsid w:val="006C4864"/>
    <w:rsid w:val="006C58EC"/>
    <w:rsid w:val="006C6C27"/>
    <w:rsid w:val="006C6CFE"/>
    <w:rsid w:val="006C727B"/>
    <w:rsid w:val="006C73A6"/>
    <w:rsid w:val="006D0026"/>
    <w:rsid w:val="006D09B3"/>
    <w:rsid w:val="006D1336"/>
    <w:rsid w:val="006D149B"/>
    <w:rsid w:val="006D1BE7"/>
    <w:rsid w:val="006D200A"/>
    <w:rsid w:val="006D24F9"/>
    <w:rsid w:val="006D2773"/>
    <w:rsid w:val="006D27D2"/>
    <w:rsid w:val="006D36D1"/>
    <w:rsid w:val="006D36F7"/>
    <w:rsid w:val="006D4439"/>
    <w:rsid w:val="006D4A0D"/>
    <w:rsid w:val="006D4F11"/>
    <w:rsid w:val="006D5831"/>
    <w:rsid w:val="006D5BE7"/>
    <w:rsid w:val="006D5CEC"/>
    <w:rsid w:val="006D61A7"/>
    <w:rsid w:val="006D63EC"/>
    <w:rsid w:val="006D6A90"/>
    <w:rsid w:val="006D6BA7"/>
    <w:rsid w:val="006D6E17"/>
    <w:rsid w:val="006D7979"/>
    <w:rsid w:val="006E1808"/>
    <w:rsid w:val="006E1F32"/>
    <w:rsid w:val="006E2ACB"/>
    <w:rsid w:val="006E2F32"/>
    <w:rsid w:val="006E3408"/>
    <w:rsid w:val="006E3A63"/>
    <w:rsid w:val="006E3B1F"/>
    <w:rsid w:val="006E3F37"/>
    <w:rsid w:val="006E3F44"/>
    <w:rsid w:val="006E5939"/>
    <w:rsid w:val="006E5ED4"/>
    <w:rsid w:val="006E6802"/>
    <w:rsid w:val="006E7261"/>
    <w:rsid w:val="006E7570"/>
    <w:rsid w:val="006E7AE7"/>
    <w:rsid w:val="006E7B3F"/>
    <w:rsid w:val="006F19B1"/>
    <w:rsid w:val="006F23C4"/>
    <w:rsid w:val="006F23E6"/>
    <w:rsid w:val="006F2451"/>
    <w:rsid w:val="006F268C"/>
    <w:rsid w:val="006F2B34"/>
    <w:rsid w:val="006F3656"/>
    <w:rsid w:val="006F37B3"/>
    <w:rsid w:val="006F4A84"/>
    <w:rsid w:val="006F4ED8"/>
    <w:rsid w:val="006F51CF"/>
    <w:rsid w:val="006F5802"/>
    <w:rsid w:val="006F6340"/>
    <w:rsid w:val="006F6625"/>
    <w:rsid w:val="006F7247"/>
    <w:rsid w:val="006F74E3"/>
    <w:rsid w:val="006F751C"/>
    <w:rsid w:val="006F7D2B"/>
    <w:rsid w:val="00700CC8"/>
    <w:rsid w:val="00701ABE"/>
    <w:rsid w:val="007020C9"/>
    <w:rsid w:val="007024B7"/>
    <w:rsid w:val="00702538"/>
    <w:rsid w:val="00702D38"/>
    <w:rsid w:val="007032A4"/>
    <w:rsid w:val="0070368B"/>
    <w:rsid w:val="00703FBA"/>
    <w:rsid w:val="00704199"/>
    <w:rsid w:val="007043AF"/>
    <w:rsid w:val="007052E4"/>
    <w:rsid w:val="00705427"/>
    <w:rsid w:val="007058CA"/>
    <w:rsid w:val="00705A49"/>
    <w:rsid w:val="00706398"/>
    <w:rsid w:val="00706E8D"/>
    <w:rsid w:val="007072BF"/>
    <w:rsid w:val="007078F7"/>
    <w:rsid w:val="00707A50"/>
    <w:rsid w:val="0071173D"/>
    <w:rsid w:val="00711DD4"/>
    <w:rsid w:val="00713619"/>
    <w:rsid w:val="0071445B"/>
    <w:rsid w:val="00714C18"/>
    <w:rsid w:val="00715D45"/>
    <w:rsid w:val="00716100"/>
    <w:rsid w:val="007164E5"/>
    <w:rsid w:val="00716704"/>
    <w:rsid w:val="0071712F"/>
    <w:rsid w:val="0072013F"/>
    <w:rsid w:val="007204BE"/>
    <w:rsid w:val="00720D27"/>
    <w:rsid w:val="00720FB2"/>
    <w:rsid w:val="0072127F"/>
    <w:rsid w:val="007214F6"/>
    <w:rsid w:val="00722338"/>
    <w:rsid w:val="007223E7"/>
    <w:rsid w:val="00722545"/>
    <w:rsid w:val="0072296B"/>
    <w:rsid w:val="00722FFB"/>
    <w:rsid w:val="00723077"/>
    <w:rsid w:val="0072354D"/>
    <w:rsid w:val="007236FF"/>
    <w:rsid w:val="00723967"/>
    <w:rsid w:val="007239A8"/>
    <w:rsid w:val="00723C79"/>
    <w:rsid w:val="00723DB6"/>
    <w:rsid w:val="00723E86"/>
    <w:rsid w:val="00723E8A"/>
    <w:rsid w:val="007240E6"/>
    <w:rsid w:val="007245CE"/>
    <w:rsid w:val="00725947"/>
    <w:rsid w:val="007263CF"/>
    <w:rsid w:val="00726ADF"/>
    <w:rsid w:val="00726C71"/>
    <w:rsid w:val="00727466"/>
    <w:rsid w:val="00727E09"/>
    <w:rsid w:val="0073046B"/>
    <w:rsid w:val="00730BEB"/>
    <w:rsid w:val="00730EB0"/>
    <w:rsid w:val="00731E17"/>
    <w:rsid w:val="00731FB5"/>
    <w:rsid w:val="007324E6"/>
    <w:rsid w:val="00733012"/>
    <w:rsid w:val="0073347B"/>
    <w:rsid w:val="0073383A"/>
    <w:rsid w:val="00733FC1"/>
    <w:rsid w:val="007345E9"/>
    <w:rsid w:val="0073537B"/>
    <w:rsid w:val="007354C2"/>
    <w:rsid w:val="0073783F"/>
    <w:rsid w:val="00737913"/>
    <w:rsid w:val="00737A4B"/>
    <w:rsid w:val="00737F72"/>
    <w:rsid w:val="00737FBC"/>
    <w:rsid w:val="0074005F"/>
    <w:rsid w:val="0074031E"/>
    <w:rsid w:val="00740C0A"/>
    <w:rsid w:val="007420A9"/>
    <w:rsid w:val="00742217"/>
    <w:rsid w:val="00742422"/>
    <w:rsid w:val="007432FD"/>
    <w:rsid w:val="007435F9"/>
    <w:rsid w:val="00743BBE"/>
    <w:rsid w:val="0074485D"/>
    <w:rsid w:val="00745CE7"/>
    <w:rsid w:val="007465CB"/>
    <w:rsid w:val="00746907"/>
    <w:rsid w:val="00747403"/>
    <w:rsid w:val="007476AE"/>
    <w:rsid w:val="00750357"/>
    <w:rsid w:val="00750978"/>
    <w:rsid w:val="00750AE6"/>
    <w:rsid w:val="00750D10"/>
    <w:rsid w:val="007514E3"/>
    <w:rsid w:val="00752628"/>
    <w:rsid w:val="007528C4"/>
    <w:rsid w:val="0075297E"/>
    <w:rsid w:val="00752D56"/>
    <w:rsid w:val="00755276"/>
    <w:rsid w:val="00755315"/>
    <w:rsid w:val="007557CA"/>
    <w:rsid w:val="00755C40"/>
    <w:rsid w:val="00755CF1"/>
    <w:rsid w:val="00755D3D"/>
    <w:rsid w:val="00755D8B"/>
    <w:rsid w:val="00756A6F"/>
    <w:rsid w:val="00756C2F"/>
    <w:rsid w:val="00756E04"/>
    <w:rsid w:val="007570D4"/>
    <w:rsid w:val="00757BAE"/>
    <w:rsid w:val="007604ED"/>
    <w:rsid w:val="00760C51"/>
    <w:rsid w:val="00760DB7"/>
    <w:rsid w:val="007614D7"/>
    <w:rsid w:val="007616F8"/>
    <w:rsid w:val="00761ABE"/>
    <w:rsid w:val="00761DB9"/>
    <w:rsid w:val="00763507"/>
    <w:rsid w:val="00763644"/>
    <w:rsid w:val="00763D15"/>
    <w:rsid w:val="0076408C"/>
    <w:rsid w:val="007641A6"/>
    <w:rsid w:val="007643CD"/>
    <w:rsid w:val="007644C5"/>
    <w:rsid w:val="00765211"/>
    <w:rsid w:val="007652C4"/>
    <w:rsid w:val="00766430"/>
    <w:rsid w:val="007670FF"/>
    <w:rsid w:val="00770115"/>
    <w:rsid w:val="00770262"/>
    <w:rsid w:val="007703EE"/>
    <w:rsid w:val="00771308"/>
    <w:rsid w:val="007713AD"/>
    <w:rsid w:val="00771CA8"/>
    <w:rsid w:val="00772005"/>
    <w:rsid w:val="0077221D"/>
    <w:rsid w:val="00772366"/>
    <w:rsid w:val="007723A5"/>
    <w:rsid w:val="00773F59"/>
    <w:rsid w:val="007740BF"/>
    <w:rsid w:val="00774825"/>
    <w:rsid w:val="0077524C"/>
    <w:rsid w:val="007760D1"/>
    <w:rsid w:val="007761FB"/>
    <w:rsid w:val="00776ACF"/>
    <w:rsid w:val="00777ABF"/>
    <w:rsid w:val="00780800"/>
    <w:rsid w:val="00780ACC"/>
    <w:rsid w:val="00780C7D"/>
    <w:rsid w:val="0078105B"/>
    <w:rsid w:val="00781267"/>
    <w:rsid w:val="00781312"/>
    <w:rsid w:val="00781804"/>
    <w:rsid w:val="00781B3E"/>
    <w:rsid w:val="00781E1A"/>
    <w:rsid w:val="007831A9"/>
    <w:rsid w:val="0078390F"/>
    <w:rsid w:val="00784A11"/>
    <w:rsid w:val="00784ACA"/>
    <w:rsid w:val="00784B53"/>
    <w:rsid w:val="00785029"/>
    <w:rsid w:val="00785176"/>
    <w:rsid w:val="007855F5"/>
    <w:rsid w:val="0078563A"/>
    <w:rsid w:val="00785E95"/>
    <w:rsid w:val="00786F5A"/>
    <w:rsid w:val="0078743D"/>
    <w:rsid w:val="00787ABC"/>
    <w:rsid w:val="00787B52"/>
    <w:rsid w:val="007901B5"/>
    <w:rsid w:val="00790510"/>
    <w:rsid w:val="00790AD4"/>
    <w:rsid w:val="0079102A"/>
    <w:rsid w:val="00791DAE"/>
    <w:rsid w:val="00792512"/>
    <w:rsid w:val="0079497E"/>
    <w:rsid w:val="00794C27"/>
    <w:rsid w:val="007953B6"/>
    <w:rsid w:val="0079627B"/>
    <w:rsid w:val="0079743A"/>
    <w:rsid w:val="007975F9"/>
    <w:rsid w:val="00797715"/>
    <w:rsid w:val="00797E6A"/>
    <w:rsid w:val="007A00AF"/>
    <w:rsid w:val="007A0A62"/>
    <w:rsid w:val="007A0E4C"/>
    <w:rsid w:val="007A0F1D"/>
    <w:rsid w:val="007A1099"/>
    <w:rsid w:val="007A19F1"/>
    <w:rsid w:val="007A1BAD"/>
    <w:rsid w:val="007A2FB3"/>
    <w:rsid w:val="007A3653"/>
    <w:rsid w:val="007A3DA9"/>
    <w:rsid w:val="007A3FA5"/>
    <w:rsid w:val="007A4367"/>
    <w:rsid w:val="007A4A99"/>
    <w:rsid w:val="007A4DA6"/>
    <w:rsid w:val="007A4F62"/>
    <w:rsid w:val="007A519B"/>
    <w:rsid w:val="007A5906"/>
    <w:rsid w:val="007A5F57"/>
    <w:rsid w:val="007A615C"/>
    <w:rsid w:val="007A6603"/>
    <w:rsid w:val="007A7D84"/>
    <w:rsid w:val="007B043F"/>
    <w:rsid w:val="007B0454"/>
    <w:rsid w:val="007B0CE9"/>
    <w:rsid w:val="007B1437"/>
    <w:rsid w:val="007B2C18"/>
    <w:rsid w:val="007B2C28"/>
    <w:rsid w:val="007B3A72"/>
    <w:rsid w:val="007B449B"/>
    <w:rsid w:val="007B4B40"/>
    <w:rsid w:val="007B57A3"/>
    <w:rsid w:val="007B5C9E"/>
    <w:rsid w:val="007B5D2E"/>
    <w:rsid w:val="007B5DE7"/>
    <w:rsid w:val="007B6491"/>
    <w:rsid w:val="007B668B"/>
    <w:rsid w:val="007B6F05"/>
    <w:rsid w:val="007B6F91"/>
    <w:rsid w:val="007B74C2"/>
    <w:rsid w:val="007C089C"/>
    <w:rsid w:val="007C1400"/>
    <w:rsid w:val="007C20B0"/>
    <w:rsid w:val="007C2A36"/>
    <w:rsid w:val="007C2DC2"/>
    <w:rsid w:val="007C3CB6"/>
    <w:rsid w:val="007C3D8E"/>
    <w:rsid w:val="007C4CBB"/>
    <w:rsid w:val="007C510A"/>
    <w:rsid w:val="007C558E"/>
    <w:rsid w:val="007C5ABE"/>
    <w:rsid w:val="007C61F0"/>
    <w:rsid w:val="007C6343"/>
    <w:rsid w:val="007C67E2"/>
    <w:rsid w:val="007C7145"/>
    <w:rsid w:val="007C781D"/>
    <w:rsid w:val="007C7E76"/>
    <w:rsid w:val="007D0F31"/>
    <w:rsid w:val="007D0FC6"/>
    <w:rsid w:val="007D23A3"/>
    <w:rsid w:val="007D2F1F"/>
    <w:rsid w:val="007D3DD2"/>
    <w:rsid w:val="007D3E31"/>
    <w:rsid w:val="007D4EFA"/>
    <w:rsid w:val="007D5DE3"/>
    <w:rsid w:val="007D6348"/>
    <w:rsid w:val="007D76ED"/>
    <w:rsid w:val="007D7A64"/>
    <w:rsid w:val="007E17C7"/>
    <w:rsid w:val="007E18D6"/>
    <w:rsid w:val="007E2165"/>
    <w:rsid w:val="007E29FA"/>
    <w:rsid w:val="007E2FD0"/>
    <w:rsid w:val="007E300F"/>
    <w:rsid w:val="007E361D"/>
    <w:rsid w:val="007E43E1"/>
    <w:rsid w:val="007E448C"/>
    <w:rsid w:val="007E50CA"/>
    <w:rsid w:val="007E54A4"/>
    <w:rsid w:val="007E62C3"/>
    <w:rsid w:val="007E6769"/>
    <w:rsid w:val="007E6B5B"/>
    <w:rsid w:val="007E6EB8"/>
    <w:rsid w:val="007E75BA"/>
    <w:rsid w:val="007E7AC1"/>
    <w:rsid w:val="007E7E55"/>
    <w:rsid w:val="007F0878"/>
    <w:rsid w:val="007F093A"/>
    <w:rsid w:val="007F116E"/>
    <w:rsid w:val="007F1387"/>
    <w:rsid w:val="007F27BB"/>
    <w:rsid w:val="007F2F9A"/>
    <w:rsid w:val="007F30D2"/>
    <w:rsid w:val="007F3882"/>
    <w:rsid w:val="007F3C6C"/>
    <w:rsid w:val="007F42FF"/>
    <w:rsid w:val="007F4B8A"/>
    <w:rsid w:val="007F52CE"/>
    <w:rsid w:val="007F6555"/>
    <w:rsid w:val="007F6AB2"/>
    <w:rsid w:val="007F7871"/>
    <w:rsid w:val="007F7AAB"/>
    <w:rsid w:val="00800807"/>
    <w:rsid w:val="0080109F"/>
    <w:rsid w:val="0080112E"/>
    <w:rsid w:val="00801E97"/>
    <w:rsid w:val="00802FC8"/>
    <w:rsid w:val="0080359F"/>
    <w:rsid w:val="00803775"/>
    <w:rsid w:val="00803A8B"/>
    <w:rsid w:val="00803BBA"/>
    <w:rsid w:val="00803D00"/>
    <w:rsid w:val="00803D39"/>
    <w:rsid w:val="008042F9"/>
    <w:rsid w:val="00804389"/>
    <w:rsid w:val="008052A9"/>
    <w:rsid w:val="00805F86"/>
    <w:rsid w:val="00806559"/>
    <w:rsid w:val="0080672C"/>
    <w:rsid w:val="0080691B"/>
    <w:rsid w:val="00806CF4"/>
    <w:rsid w:val="0080731B"/>
    <w:rsid w:val="008076D1"/>
    <w:rsid w:val="00807CC6"/>
    <w:rsid w:val="008102BC"/>
    <w:rsid w:val="008105A5"/>
    <w:rsid w:val="00810D33"/>
    <w:rsid w:val="00811969"/>
    <w:rsid w:val="00811C7E"/>
    <w:rsid w:val="00811DFF"/>
    <w:rsid w:val="0081279D"/>
    <w:rsid w:val="008129E4"/>
    <w:rsid w:val="00813F24"/>
    <w:rsid w:val="008140D4"/>
    <w:rsid w:val="0081414A"/>
    <w:rsid w:val="00814188"/>
    <w:rsid w:val="00814306"/>
    <w:rsid w:val="00814471"/>
    <w:rsid w:val="00814477"/>
    <w:rsid w:val="00814C74"/>
    <w:rsid w:val="00814DC0"/>
    <w:rsid w:val="00814FFB"/>
    <w:rsid w:val="008151F4"/>
    <w:rsid w:val="0081607E"/>
    <w:rsid w:val="0081642D"/>
    <w:rsid w:val="008167CA"/>
    <w:rsid w:val="00816F03"/>
    <w:rsid w:val="00816F70"/>
    <w:rsid w:val="00817C83"/>
    <w:rsid w:val="0082040E"/>
    <w:rsid w:val="00820D04"/>
    <w:rsid w:val="00821035"/>
    <w:rsid w:val="0082106A"/>
    <w:rsid w:val="00821385"/>
    <w:rsid w:val="008216D7"/>
    <w:rsid w:val="00821F38"/>
    <w:rsid w:val="00822B1F"/>
    <w:rsid w:val="00822E0E"/>
    <w:rsid w:val="00822E9F"/>
    <w:rsid w:val="00823A91"/>
    <w:rsid w:val="00823D64"/>
    <w:rsid w:val="00823FE0"/>
    <w:rsid w:val="0082454F"/>
    <w:rsid w:val="00824AFF"/>
    <w:rsid w:val="0082552F"/>
    <w:rsid w:val="008256A1"/>
    <w:rsid w:val="008257F1"/>
    <w:rsid w:val="00825ECB"/>
    <w:rsid w:val="008266AA"/>
    <w:rsid w:val="0082780C"/>
    <w:rsid w:val="00827D7E"/>
    <w:rsid w:val="00830B48"/>
    <w:rsid w:val="00830C8A"/>
    <w:rsid w:val="00830F49"/>
    <w:rsid w:val="0083154F"/>
    <w:rsid w:val="008315E1"/>
    <w:rsid w:val="008319D6"/>
    <w:rsid w:val="00832103"/>
    <w:rsid w:val="008323E6"/>
    <w:rsid w:val="0083351B"/>
    <w:rsid w:val="00833663"/>
    <w:rsid w:val="00833770"/>
    <w:rsid w:val="00833BDA"/>
    <w:rsid w:val="00833D5B"/>
    <w:rsid w:val="00834E8A"/>
    <w:rsid w:val="0083550C"/>
    <w:rsid w:val="008359C2"/>
    <w:rsid w:val="00835A34"/>
    <w:rsid w:val="008361ED"/>
    <w:rsid w:val="0084041E"/>
    <w:rsid w:val="00840A7A"/>
    <w:rsid w:val="00840CC4"/>
    <w:rsid w:val="008410BC"/>
    <w:rsid w:val="00841189"/>
    <w:rsid w:val="008416AA"/>
    <w:rsid w:val="0084174D"/>
    <w:rsid w:val="00842322"/>
    <w:rsid w:val="008424BE"/>
    <w:rsid w:val="008437A5"/>
    <w:rsid w:val="00844021"/>
    <w:rsid w:val="0084410E"/>
    <w:rsid w:val="008443B9"/>
    <w:rsid w:val="008444B4"/>
    <w:rsid w:val="008463CA"/>
    <w:rsid w:val="0084668E"/>
    <w:rsid w:val="00846B5A"/>
    <w:rsid w:val="0084770E"/>
    <w:rsid w:val="00847990"/>
    <w:rsid w:val="00851D79"/>
    <w:rsid w:val="00851D91"/>
    <w:rsid w:val="00851DE9"/>
    <w:rsid w:val="008520ED"/>
    <w:rsid w:val="00852683"/>
    <w:rsid w:val="00852D19"/>
    <w:rsid w:val="00852EF7"/>
    <w:rsid w:val="00854795"/>
    <w:rsid w:val="00854C43"/>
    <w:rsid w:val="008550F2"/>
    <w:rsid w:val="00855A9F"/>
    <w:rsid w:val="00855B43"/>
    <w:rsid w:val="00855E84"/>
    <w:rsid w:val="008563A0"/>
    <w:rsid w:val="008565DA"/>
    <w:rsid w:val="0085696F"/>
    <w:rsid w:val="008573B1"/>
    <w:rsid w:val="00857CC5"/>
    <w:rsid w:val="00857DC0"/>
    <w:rsid w:val="00860D9A"/>
    <w:rsid w:val="00861216"/>
    <w:rsid w:val="0086288F"/>
    <w:rsid w:val="00862A59"/>
    <w:rsid w:val="00863179"/>
    <w:rsid w:val="008631E3"/>
    <w:rsid w:val="008633EB"/>
    <w:rsid w:val="0086363C"/>
    <w:rsid w:val="00864824"/>
    <w:rsid w:val="008656DC"/>
    <w:rsid w:val="00866354"/>
    <w:rsid w:val="0086686E"/>
    <w:rsid w:val="00866893"/>
    <w:rsid w:val="00866CD8"/>
    <w:rsid w:val="00866D58"/>
    <w:rsid w:val="008671B6"/>
    <w:rsid w:val="0086722A"/>
    <w:rsid w:val="008679B9"/>
    <w:rsid w:val="00867ECD"/>
    <w:rsid w:val="008706AC"/>
    <w:rsid w:val="0087294A"/>
    <w:rsid w:val="00872C50"/>
    <w:rsid w:val="008737B6"/>
    <w:rsid w:val="008737C9"/>
    <w:rsid w:val="00873812"/>
    <w:rsid w:val="00873833"/>
    <w:rsid w:val="00873EB3"/>
    <w:rsid w:val="008743B4"/>
    <w:rsid w:val="0087449E"/>
    <w:rsid w:val="00874C49"/>
    <w:rsid w:val="008752ED"/>
    <w:rsid w:val="00880371"/>
    <w:rsid w:val="00880C6A"/>
    <w:rsid w:val="008823D5"/>
    <w:rsid w:val="0088262B"/>
    <w:rsid w:val="00883835"/>
    <w:rsid w:val="0088389C"/>
    <w:rsid w:val="008839CA"/>
    <w:rsid w:val="0088427B"/>
    <w:rsid w:val="00884335"/>
    <w:rsid w:val="0088562B"/>
    <w:rsid w:val="008856CD"/>
    <w:rsid w:val="00885FE0"/>
    <w:rsid w:val="00886102"/>
    <w:rsid w:val="00886157"/>
    <w:rsid w:val="0088650A"/>
    <w:rsid w:val="00886A2A"/>
    <w:rsid w:val="00886DEF"/>
    <w:rsid w:val="008874DB"/>
    <w:rsid w:val="00887B36"/>
    <w:rsid w:val="00887B42"/>
    <w:rsid w:val="00890A32"/>
    <w:rsid w:val="00890EFF"/>
    <w:rsid w:val="00891083"/>
    <w:rsid w:val="0089127F"/>
    <w:rsid w:val="0089258B"/>
    <w:rsid w:val="00892D15"/>
    <w:rsid w:val="0089307D"/>
    <w:rsid w:val="00894CD8"/>
    <w:rsid w:val="008953AB"/>
    <w:rsid w:val="008953B1"/>
    <w:rsid w:val="00895740"/>
    <w:rsid w:val="008959F0"/>
    <w:rsid w:val="00896194"/>
    <w:rsid w:val="00896A5C"/>
    <w:rsid w:val="00896ACB"/>
    <w:rsid w:val="008976AB"/>
    <w:rsid w:val="008979E0"/>
    <w:rsid w:val="008A0B93"/>
    <w:rsid w:val="008A139F"/>
    <w:rsid w:val="008A1475"/>
    <w:rsid w:val="008A1E51"/>
    <w:rsid w:val="008A2595"/>
    <w:rsid w:val="008A31A6"/>
    <w:rsid w:val="008A325A"/>
    <w:rsid w:val="008A362C"/>
    <w:rsid w:val="008A36FF"/>
    <w:rsid w:val="008A3705"/>
    <w:rsid w:val="008A376E"/>
    <w:rsid w:val="008A3776"/>
    <w:rsid w:val="008A398C"/>
    <w:rsid w:val="008A3C5E"/>
    <w:rsid w:val="008A3FD8"/>
    <w:rsid w:val="008A4913"/>
    <w:rsid w:val="008A4A28"/>
    <w:rsid w:val="008A4C77"/>
    <w:rsid w:val="008A52F6"/>
    <w:rsid w:val="008A5546"/>
    <w:rsid w:val="008A5818"/>
    <w:rsid w:val="008A6033"/>
    <w:rsid w:val="008A6296"/>
    <w:rsid w:val="008A639E"/>
    <w:rsid w:val="008A6B1D"/>
    <w:rsid w:val="008A74F0"/>
    <w:rsid w:val="008A7C9C"/>
    <w:rsid w:val="008B0086"/>
    <w:rsid w:val="008B043A"/>
    <w:rsid w:val="008B15EA"/>
    <w:rsid w:val="008B3089"/>
    <w:rsid w:val="008B5155"/>
    <w:rsid w:val="008B5720"/>
    <w:rsid w:val="008B6A98"/>
    <w:rsid w:val="008B74D1"/>
    <w:rsid w:val="008B7D49"/>
    <w:rsid w:val="008C0598"/>
    <w:rsid w:val="008C06E5"/>
    <w:rsid w:val="008C1892"/>
    <w:rsid w:val="008C1C14"/>
    <w:rsid w:val="008C1D40"/>
    <w:rsid w:val="008C1DEF"/>
    <w:rsid w:val="008C3AAD"/>
    <w:rsid w:val="008C508B"/>
    <w:rsid w:val="008C52CC"/>
    <w:rsid w:val="008C56A6"/>
    <w:rsid w:val="008C58C9"/>
    <w:rsid w:val="008C5FE9"/>
    <w:rsid w:val="008C6BD9"/>
    <w:rsid w:val="008C6C2E"/>
    <w:rsid w:val="008C6C4A"/>
    <w:rsid w:val="008C71E7"/>
    <w:rsid w:val="008D05DC"/>
    <w:rsid w:val="008D0E04"/>
    <w:rsid w:val="008D2F6A"/>
    <w:rsid w:val="008D3694"/>
    <w:rsid w:val="008D3B30"/>
    <w:rsid w:val="008D6600"/>
    <w:rsid w:val="008D66C3"/>
    <w:rsid w:val="008D6820"/>
    <w:rsid w:val="008D6C5D"/>
    <w:rsid w:val="008D7534"/>
    <w:rsid w:val="008E0167"/>
    <w:rsid w:val="008E0563"/>
    <w:rsid w:val="008E0B1B"/>
    <w:rsid w:val="008E0CB3"/>
    <w:rsid w:val="008E112B"/>
    <w:rsid w:val="008E1977"/>
    <w:rsid w:val="008E212B"/>
    <w:rsid w:val="008E21A4"/>
    <w:rsid w:val="008E2324"/>
    <w:rsid w:val="008E2B6F"/>
    <w:rsid w:val="008E3592"/>
    <w:rsid w:val="008E3601"/>
    <w:rsid w:val="008E3B11"/>
    <w:rsid w:val="008E3C50"/>
    <w:rsid w:val="008E3EC0"/>
    <w:rsid w:val="008E47F0"/>
    <w:rsid w:val="008E4F11"/>
    <w:rsid w:val="008E507A"/>
    <w:rsid w:val="008E511B"/>
    <w:rsid w:val="008E576C"/>
    <w:rsid w:val="008E60BD"/>
    <w:rsid w:val="008E6ADB"/>
    <w:rsid w:val="008E6CED"/>
    <w:rsid w:val="008E6F27"/>
    <w:rsid w:val="008E76C5"/>
    <w:rsid w:val="008E7721"/>
    <w:rsid w:val="008E7A3D"/>
    <w:rsid w:val="008E7A8E"/>
    <w:rsid w:val="008F0154"/>
    <w:rsid w:val="008F033F"/>
    <w:rsid w:val="008F0381"/>
    <w:rsid w:val="008F08DF"/>
    <w:rsid w:val="008F1458"/>
    <w:rsid w:val="008F2A74"/>
    <w:rsid w:val="008F324B"/>
    <w:rsid w:val="008F3598"/>
    <w:rsid w:val="008F3D28"/>
    <w:rsid w:val="008F57E6"/>
    <w:rsid w:val="008F6051"/>
    <w:rsid w:val="008F680C"/>
    <w:rsid w:val="008F6EC0"/>
    <w:rsid w:val="008F7A9F"/>
    <w:rsid w:val="008F7BAF"/>
    <w:rsid w:val="008F7E75"/>
    <w:rsid w:val="009003EE"/>
    <w:rsid w:val="0090080B"/>
    <w:rsid w:val="00900944"/>
    <w:rsid w:val="009009DA"/>
    <w:rsid w:val="00901187"/>
    <w:rsid w:val="009017A9"/>
    <w:rsid w:val="009022D9"/>
    <w:rsid w:val="009025A5"/>
    <w:rsid w:val="0090263B"/>
    <w:rsid w:val="0090277B"/>
    <w:rsid w:val="00902DDD"/>
    <w:rsid w:val="00904DFA"/>
    <w:rsid w:val="009056DA"/>
    <w:rsid w:val="00905864"/>
    <w:rsid w:val="00905C9C"/>
    <w:rsid w:val="00905F94"/>
    <w:rsid w:val="009068CB"/>
    <w:rsid w:val="009069C9"/>
    <w:rsid w:val="009072AE"/>
    <w:rsid w:val="009076B0"/>
    <w:rsid w:val="00907943"/>
    <w:rsid w:val="009102D8"/>
    <w:rsid w:val="00910BF5"/>
    <w:rsid w:val="00911188"/>
    <w:rsid w:val="00911813"/>
    <w:rsid w:val="0091188C"/>
    <w:rsid w:val="0091224C"/>
    <w:rsid w:val="0091317E"/>
    <w:rsid w:val="0091466B"/>
    <w:rsid w:val="009152CC"/>
    <w:rsid w:val="00915979"/>
    <w:rsid w:val="009169FC"/>
    <w:rsid w:val="00916BC7"/>
    <w:rsid w:val="00916C71"/>
    <w:rsid w:val="00917345"/>
    <w:rsid w:val="009175DC"/>
    <w:rsid w:val="00917C16"/>
    <w:rsid w:val="0092029F"/>
    <w:rsid w:val="00920413"/>
    <w:rsid w:val="00921A48"/>
    <w:rsid w:val="0092265D"/>
    <w:rsid w:val="00922D5C"/>
    <w:rsid w:val="00923AFF"/>
    <w:rsid w:val="009246F5"/>
    <w:rsid w:val="009249E0"/>
    <w:rsid w:val="00924E01"/>
    <w:rsid w:val="00925116"/>
    <w:rsid w:val="009252F8"/>
    <w:rsid w:val="00925363"/>
    <w:rsid w:val="00925DB3"/>
    <w:rsid w:val="009274E6"/>
    <w:rsid w:val="009277F4"/>
    <w:rsid w:val="00927DD7"/>
    <w:rsid w:val="00930206"/>
    <w:rsid w:val="00930DDB"/>
    <w:rsid w:val="00930F25"/>
    <w:rsid w:val="00931A5C"/>
    <w:rsid w:val="00931CF9"/>
    <w:rsid w:val="009327C9"/>
    <w:rsid w:val="00932B8A"/>
    <w:rsid w:val="0093399B"/>
    <w:rsid w:val="00933A8D"/>
    <w:rsid w:val="00933F0B"/>
    <w:rsid w:val="0093408A"/>
    <w:rsid w:val="009344ED"/>
    <w:rsid w:val="009347FD"/>
    <w:rsid w:val="00934A45"/>
    <w:rsid w:val="00935149"/>
    <w:rsid w:val="009352F6"/>
    <w:rsid w:val="00935366"/>
    <w:rsid w:val="00935CE2"/>
    <w:rsid w:val="0093610E"/>
    <w:rsid w:val="00936975"/>
    <w:rsid w:val="00937078"/>
    <w:rsid w:val="0093734D"/>
    <w:rsid w:val="00937B10"/>
    <w:rsid w:val="00940C43"/>
    <w:rsid w:val="00941D5B"/>
    <w:rsid w:val="00942526"/>
    <w:rsid w:val="00942536"/>
    <w:rsid w:val="00942EDD"/>
    <w:rsid w:val="00943662"/>
    <w:rsid w:val="00943730"/>
    <w:rsid w:val="00943748"/>
    <w:rsid w:val="00943C88"/>
    <w:rsid w:val="009442E5"/>
    <w:rsid w:val="00944547"/>
    <w:rsid w:val="00945291"/>
    <w:rsid w:val="00945858"/>
    <w:rsid w:val="00946994"/>
    <w:rsid w:val="00946BBE"/>
    <w:rsid w:val="0094768D"/>
    <w:rsid w:val="00947BFE"/>
    <w:rsid w:val="00950C49"/>
    <w:rsid w:val="0095288C"/>
    <w:rsid w:val="00953004"/>
    <w:rsid w:val="00953510"/>
    <w:rsid w:val="009535C7"/>
    <w:rsid w:val="00953641"/>
    <w:rsid w:val="00953AFE"/>
    <w:rsid w:val="0095472E"/>
    <w:rsid w:val="009549D2"/>
    <w:rsid w:val="009557E3"/>
    <w:rsid w:val="00955883"/>
    <w:rsid w:val="00955995"/>
    <w:rsid w:val="00956236"/>
    <w:rsid w:val="009571DC"/>
    <w:rsid w:val="009575DF"/>
    <w:rsid w:val="009577B8"/>
    <w:rsid w:val="00960D2F"/>
    <w:rsid w:val="00963D3F"/>
    <w:rsid w:val="009640BD"/>
    <w:rsid w:val="00964CCE"/>
    <w:rsid w:val="00964DFB"/>
    <w:rsid w:val="00965569"/>
    <w:rsid w:val="00965835"/>
    <w:rsid w:val="00965870"/>
    <w:rsid w:val="00965974"/>
    <w:rsid w:val="009671A0"/>
    <w:rsid w:val="00967AB1"/>
    <w:rsid w:val="00967B17"/>
    <w:rsid w:val="00967D41"/>
    <w:rsid w:val="00970DD6"/>
    <w:rsid w:val="0097138D"/>
    <w:rsid w:val="009714BC"/>
    <w:rsid w:val="0097168E"/>
    <w:rsid w:val="00971BE2"/>
    <w:rsid w:val="0097203F"/>
    <w:rsid w:val="009724B5"/>
    <w:rsid w:val="00972520"/>
    <w:rsid w:val="00972ACB"/>
    <w:rsid w:val="00973C58"/>
    <w:rsid w:val="00973F30"/>
    <w:rsid w:val="009740DC"/>
    <w:rsid w:val="00974676"/>
    <w:rsid w:val="00975948"/>
    <w:rsid w:val="0097614E"/>
    <w:rsid w:val="00976450"/>
    <w:rsid w:val="00976B9B"/>
    <w:rsid w:val="00976BD4"/>
    <w:rsid w:val="00977166"/>
    <w:rsid w:val="00977A1F"/>
    <w:rsid w:val="00977B13"/>
    <w:rsid w:val="00977D3D"/>
    <w:rsid w:val="00977D99"/>
    <w:rsid w:val="00977EFE"/>
    <w:rsid w:val="0098019F"/>
    <w:rsid w:val="009807B2"/>
    <w:rsid w:val="00980DD5"/>
    <w:rsid w:val="00981E2B"/>
    <w:rsid w:val="0098239B"/>
    <w:rsid w:val="00982798"/>
    <w:rsid w:val="00982F15"/>
    <w:rsid w:val="00983018"/>
    <w:rsid w:val="00983ABF"/>
    <w:rsid w:val="00983E33"/>
    <w:rsid w:val="00983ECD"/>
    <w:rsid w:val="0098458B"/>
    <w:rsid w:val="00984B41"/>
    <w:rsid w:val="00985187"/>
    <w:rsid w:val="0098577C"/>
    <w:rsid w:val="00985BF0"/>
    <w:rsid w:val="00986B63"/>
    <w:rsid w:val="00986E8B"/>
    <w:rsid w:val="009900B0"/>
    <w:rsid w:val="00990530"/>
    <w:rsid w:val="00990FE3"/>
    <w:rsid w:val="009917AC"/>
    <w:rsid w:val="00991917"/>
    <w:rsid w:val="00991E77"/>
    <w:rsid w:val="00992537"/>
    <w:rsid w:val="00992D2B"/>
    <w:rsid w:val="0099396B"/>
    <w:rsid w:val="00994616"/>
    <w:rsid w:val="0099474A"/>
    <w:rsid w:val="00994F87"/>
    <w:rsid w:val="009957F6"/>
    <w:rsid w:val="00995D85"/>
    <w:rsid w:val="00996FDC"/>
    <w:rsid w:val="00997B12"/>
    <w:rsid w:val="00997C21"/>
    <w:rsid w:val="009A11CD"/>
    <w:rsid w:val="009A203C"/>
    <w:rsid w:val="009A2185"/>
    <w:rsid w:val="009A2E93"/>
    <w:rsid w:val="009A37B1"/>
    <w:rsid w:val="009A380A"/>
    <w:rsid w:val="009A4825"/>
    <w:rsid w:val="009A4C2C"/>
    <w:rsid w:val="009A5542"/>
    <w:rsid w:val="009A561D"/>
    <w:rsid w:val="009A5F2F"/>
    <w:rsid w:val="009A67F5"/>
    <w:rsid w:val="009A6A62"/>
    <w:rsid w:val="009A74F2"/>
    <w:rsid w:val="009A759A"/>
    <w:rsid w:val="009A78B0"/>
    <w:rsid w:val="009A7A60"/>
    <w:rsid w:val="009B007A"/>
    <w:rsid w:val="009B0400"/>
    <w:rsid w:val="009B0676"/>
    <w:rsid w:val="009B0E5B"/>
    <w:rsid w:val="009B130F"/>
    <w:rsid w:val="009B1C31"/>
    <w:rsid w:val="009B2063"/>
    <w:rsid w:val="009B270B"/>
    <w:rsid w:val="009B300E"/>
    <w:rsid w:val="009B3204"/>
    <w:rsid w:val="009B34B7"/>
    <w:rsid w:val="009B3A10"/>
    <w:rsid w:val="009B3FDF"/>
    <w:rsid w:val="009B40A6"/>
    <w:rsid w:val="009B40B5"/>
    <w:rsid w:val="009B43BE"/>
    <w:rsid w:val="009B514C"/>
    <w:rsid w:val="009B52B8"/>
    <w:rsid w:val="009B54EF"/>
    <w:rsid w:val="009B58A1"/>
    <w:rsid w:val="009B6148"/>
    <w:rsid w:val="009B673F"/>
    <w:rsid w:val="009B6CEA"/>
    <w:rsid w:val="009B74F0"/>
    <w:rsid w:val="009B75C9"/>
    <w:rsid w:val="009B7CED"/>
    <w:rsid w:val="009B7F57"/>
    <w:rsid w:val="009C04E5"/>
    <w:rsid w:val="009C1222"/>
    <w:rsid w:val="009C132F"/>
    <w:rsid w:val="009C1DA4"/>
    <w:rsid w:val="009C1F36"/>
    <w:rsid w:val="009C3240"/>
    <w:rsid w:val="009C3C42"/>
    <w:rsid w:val="009C498C"/>
    <w:rsid w:val="009C4CBA"/>
    <w:rsid w:val="009C6729"/>
    <w:rsid w:val="009C6DBD"/>
    <w:rsid w:val="009D09A2"/>
    <w:rsid w:val="009D21FE"/>
    <w:rsid w:val="009D29E5"/>
    <w:rsid w:val="009D2CAE"/>
    <w:rsid w:val="009D2F7A"/>
    <w:rsid w:val="009D3092"/>
    <w:rsid w:val="009D3348"/>
    <w:rsid w:val="009D3B0E"/>
    <w:rsid w:val="009D4AB9"/>
    <w:rsid w:val="009D4B93"/>
    <w:rsid w:val="009D4EB0"/>
    <w:rsid w:val="009D5803"/>
    <w:rsid w:val="009D6E17"/>
    <w:rsid w:val="009E1C07"/>
    <w:rsid w:val="009E217A"/>
    <w:rsid w:val="009E2558"/>
    <w:rsid w:val="009E2C0D"/>
    <w:rsid w:val="009E329D"/>
    <w:rsid w:val="009E38AB"/>
    <w:rsid w:val="009E405A"/>
    <w:rsid w:val="009E4155"/>
    <w:rsid w:val="009E5478"/>
    <w:rsid w:val="009E6296"/>
    <w:rsid w:val="009E635F"/>
    <w:rsid w:val="009E6C48"/>
    <w:rsid w:val="009F1041"/>
    <w:rsid w:val="009F1481"/>
    <w:rsid w:val="009F15D0"/>
    <w:rsid w:val="009F190C"/>
    <w:rsid w:val="009F3314"/>
    <w:rsid w:val="009F3D99"/>
    <w:rsid w:val="009F3F20"/>
    <w:rsid w:val="009F4052"/>
    <w:rsid w:val="009F58DA"/>
    <w:rsid w:val="009F5E67"/>
    <w:rsid w:val="009F64E8"/>
    <w:rsid w:val="009F65FE"/>
    <w:rsid w:val="009F6E15"/>
    <w:rsid w:val="009F6F1C"/>
    <w:rsid w:val="009F716F"/>
    <w:rsid w:val="009F7DB8"/>
    <w:rsid w:val="009F7F27"/>
    <w:rsid w:val="00A00670"/>
    <w:rsid w:val="00A00F10"/>
    <w:rsid w:val="00A01E7E"/>
    <w:rsid w:val="00A02145"/>
    <w:rsid w:val="00A02EB9"/>
    <w:rsid w:val="00A030BF"/>
    <w:rsid w:val="00A033E0"/>
    <w:rsid w:val="00A037FF"/>
    <w:rsid w:val="00A04109"/>
    <w:rsid w:val="00A0410D"/>
    <w:rsid w:val="00A04D6A"/>
    <w:rsid w:val="00A051D6"/>
    <w:rsid w:val="00A05491"/>
    <w:rsid w:val="00A0590F"/>
    <w:rsid w:val="00A05AA0"/>
    <w:rsid w:val="00A05C1D"/>
    <w:rsid w:val="00A075C7"/>
    <w:rsid w:val="00A10CEF"/>
    <w:rsid w:val="00A11E53"/>
    <w:rsid w:val="00A12728"/>
    <w:rsid w:val="00A12FD4"/>
    <w:rsid w:val="00A1339C"/>
    <w:rsid w:val="00A1342C"/>
    <w:rsid w:val="00A144CF"/>
    <w:rsid w:val="00A14DC9"/>
    <w:rsid w:val="00A151AD"/>
    <w:rsid w:val="00A15324"/>
    <w:rsid w:val="00A15342"/>
    <w:rsid w:val="00A154E5"/>
    <w:rsid w:val="00A1589B"/>
    <w:rsid w:val="00A15999"/>
    <w:rsid w:val="00A15D45"/>
    <w:rsid w:val="00A15DA6"/>
    <w:rsid w:val="00A166B8"/>
    <w:rsid w:val="00A16707"/>
    <w:rsid w:val="00A16766"/>
    <w:rsid w:val="00A17F96"/>
    <w:rsid w:val="00A2019F"/>
    <w:rsid w:val="00A20243"/>
    <w:rsid w:val="00A207CF"/>
    <w:rsid w:val="00A20838"/>
    <w:rsid w:val="00A20FA6"/>
    <w:rsid w:val="00A21D25"/>
    <w:rsid w:val="00A22B44"/>
    <w:rsid w:val="00A22CEE"/>
    <w:rsid w:val="00A22FB6"/>
    <w:rsid w:val="00A23D44"/>
    <w:rsid w:val="00A2481F"/>
    <w:rsid w:val="00A251CC"/>
    <w:rsid w:val="00A257CE"/>
    <w:rsid w:val="00A25E14"/>
    <w:rsid w:val="00A2657E"/>
    <w:rsid w:val="00A26A3E"/>
    <w:rsid w:val="00A312A0"/>
    <w:rsid w:val="00A31D85"/>
    <w:rsid w:val="00A3231A"/>
    <w:rsid w:val="00A3251D"/>
    <w:rsid w:val="00A328DF"/>
    <w:rsid w:val="00A32CD1"/>
    <w:rsid w:val="00A32D24"/>
    <w:rsid w:val="00A333C0"/>
    <w:rsid w:val="00A33BB9"/>
    <w:rsid w:val="00A33E36"/>
    <w:rsid w:val="00A3429E"/>
    <w:rsid w:val="00A35383"/>
    <w:rsid w:val="00A355B4"/>
    <w:rsid w:val="00A35B50"/>
    <w:rsid w:val="00A35CCB"/>
    <w:rsid w:val="00A35D22"/>
    <w:rsid w:val="00A3664A"/>
    <w:rsid w:val="00A36E50"/>
    <w:rsid w:val="00A3744C"/>
    <w:rsid w:val="00A40407"/>
    <w:rsid w:val="00A429C7"/>
    <w:rsid w:val="00A42A77"/>
    <w:rsid w:val="00A439B3"/>
    <w:rsid w:val="00A45146"/>
    <w:rsid w:val="00A45DB1"/>
    <w:rsid w:val="00A45EBD"/>
    <w:rsid w:val="00A46385"/>
    <w:rsid w:val="00A463C2"/>
    <w:rsid w:val="00A475C8"/>
    <w:rsid w:val="00A5041B"/>
    <w:rsid w:val="00A509DF"/>
    <w:rsid w:val="00A5136F"/>
    <w:rsid w:val="00A5156E"/>
    <w:rsid w:val="00A51DC9"/>
    <w:rsid w:val="00A52B74"/>
    <w:rsid w:val="00A52F42"/>
    <w:rsid w:val="00A52FF8"/>
    <w:rsid w:val="00A53004"/>
    <w:rsid w:val="00A53058"/>
    <w:rsid w:val="00A531E0"/>
    <w:rsid w:val="00A539DD"/>
    <w:rsid w:val="00A53E87"/>
    <w:rsid w:val="00A545C6"/>
    <w:rsid w:val="00A55307"/>
    <w:rsid w:val="00A55DDE"/>
    <w:rsid w:val="00A56103"/>
    <w:rsid w:val="00A562FB"/>
    <w:rsid w:val="00A5648B"/>
    <w:rsid w:val="00A566CF"/>
    <w:rsid w:val="00A56995"/>
    <w:rsid w:val="00A56A8D"/>
    <w:rsid w:val="00A56FDA"/>
    <w:rsid w:val="00A57171"/>
    <w:rsid w:val="00A571BB"/>
    <w:rsid w:val="00A57394"/>
    <w:rsid w:val="00A57454"/>
    <w:rsid w:val="00A5767C"/>
    <w:rsid w:val="00A57A82"/>
    <w:rsid w:val="00A57AF6"/>
    <w:rsid w:val="00A57F81"/>
    <w:rsid w:val="00A60A97"/>
    <w:rsid w:val="00A60C07"/>
    <w:rsid w:val="00A60E82"/>
    <w:rsid w:val="00A6109F"/>
    <w:rsid w:val="00A615A1"/>
    <w:rsid w:val="00A61C98"/>
    <w:rsid w:val="00A63415"/>
    <w:rsid w:val="00A63670"/>
    <w:rsid w:val="00A63A2B"/>
    <w:rsid w:val="00A63CF2"/>
    <w:rsid w:val="00A63F00"/>
    <w:rsid w:val="00A6439D"/>
    <w:rsid w:val="00A643F9"/>
    <w:rsid w:val="00A65E71"/>
    <w:rsid w:val="00A66454"/>
    <w:rsid w:val="00A66DA5"/>
    <w:rsid w:val="00A674CB"/>
    <w:rsid w:val="00A67A7A"/>
    <w:rsid w:val="00A67CCA"/>
    <w:rsid w:val="00A700C9"/>
    <w:rsid w:val="00A70407"/>
    <w:rsid w:val="00A70612"/>
    <w:rsid w:val="00A70C1D"/>
    <w:rsid w:val="00A71A5C"/>
    <w:rsid w:val="00A721FA"/>
    <w:rsid w:val="00A737B7"/>
    <w:rsid w:val="00A73B87"/>
    <w:rsid w:val="00A74583"/>
    <w:rsid w:val="00A74CBB"/>
    <w:rsid w:val="00A750EC"/>
    <w:rsid w:val="00A7512F"/>
    <w:rsid w:val="00A75307"/>
    <w:rsid w:val="00A75B86"/>
    <w:rsid w:val="00A760E3"/>
    <w:rsid w:val="00A766BB"/>
    <w:rsid w:val="00A76CA1"/>
    <w:rsid w:val="00A773A2"/>
    <w:rsid w:val="00A773E3"/>
    <w:rsid w:val="00A8063C"/>
    <w:rsid w:val="00A80833"/>
    <w:rsid w:val="00A80D02"/>
    <w:rsid w:val="00A8118A"/>
    <w:rsid w:val="00A81849"/>
    <w:rsid w:val="00A81C61"/>
    <w:rsid w:val="00A82B6D"/>
    <w:rsid w:val="00A82C86"/>
    <w:rsid w:val="00A83198"/>
    <w:rsid w:val="00A837E8"/>
    <w:rsid w:val="00A83BB8"/>
    <w:rsid w:val="00A84045"/>
    <w:rsid w:val="00A84691"/>
    <w:rsid w:val="00A85267"/>
    <w:rsid w:val="00A85D54"/>
    <w:rsid w:val="00A86363"/>
    <w:rsid w:val="00A8647F"/>
    <w:rsid w:val="00A86599"/>
    <w:rsid w:val="00A878C0"/>
    <w:rsid w:val="00A879AC"/>
    <w:rsid w:val="00A90038"/>
    <w:rsid w:val="00A90C49"/>
    <w:rsid w:val="00A90F0A"/>
    <w:rsid w:val="00A9193A"/>
    <w:rsid w:val="00A91DCB"/>
    <w:rsid w:val="00A92457"/>
    <w:rsid w:val="00A92825"/>
    <w:rsid w:val="00A92CA7"/>
    <w:rsid w:val="00A9348D"/>
    <w:rsid w:val="00A93AC8"/>
    <w:rsid w:val="00A9425E"/>
    <w:rsid w:val="00A94331"/>
    <w:rsid w:val="00A9455C"/>
    <w:rsid w:val="00A94B56"/>
    <w:rsid w:val="00A94DC4"/>
    <w:rsid w:val="00A9635C"/>
    <w:rsid w:val="00A96850"/>
    <w:rsid w:val="00A96EAE"/>
    <w:rsid w:val="00A97648"/>
    <w:rsid w:val="00A97827"/>
    <w:rsid w:val="00AA0060"/>
    <w:rsid w:val="00AA04CE"/>
    <w:rsid w:val="00AA14CE"/>
    <w:rsid w:val="00AA20CD"/>
    <w:rsid w:val="00AA283D"/>
    <w:rsid w:val="00AA2C0C"/>
    <w:rsid w:val="00AA2CF7"/>
    <w:rsid w:val="00AA4228"/>
    <w:rsid w:val="00AA43F6"/>
    <w:rsid w:val="00AA4502"/>
    <w:rsid w:val="00AA5A31"/>
    <w:rsid w:val="00AB1344"/>
    <w:rsid w:val="00AB1912"/>
    <w:rsid w:val="00AB20C8"/>
    <w:rsid w:val="00AB27C7"/>
    <w:rsid w:val="00AB2887"/>
    <w:rsid w:val="00AB292D"/>
    <w:rsid w:val="00AB2BA7"/>
    <w:rsid w:val="00AB35A2"/>
    <w:rsid w:val="00AB35D0"/>
    <w:rsid w:val="00AB4574"/>
    <w:rsid w:val="00AB4B9A"/>
    <w:rsid w:val="00AB56E6"/>
    <w:rsid w:val="00AB578D"/>
    <w:rsid w:val="00AB5B52"/>
    <w:rsid w:val="00AB5F6C"/>
    <w:rsid w:val="00AB6314"/>
    <w:rsid w:val="00AB6766"/>
    <w:rsid w:val="00AB6B66"/>
    <w:rsid w:val="00AB6C99"/>
    <w:rsid w:val="00AB70BC"/>
    <w:rsid w:val="00AB7147"/>
    <w:rsid w:val="00AB75C9"/>
    <w:rsid w:val="00AB7DAF"/>
    <w:rsid w:val="00AC1048"/>
    <w:rsid w:val="00AC109D"/>
    <w:rsid w:val="00AC1C93"/>
    <w:rsid w:val="00AC1E34"/>
    <w:rsid w:val="00AC1F4B"/>
    <w:rsid w:val="00AC2C3C"/>
    <w:rsid w:val="00AC35EB"/>
    <w:rsid w:val="00AC3BA3"/>
    <w:rsid w:val="00AC3D24"/>
    <w:rsid w:val="00AC431A"/>
    <w:rsid w:val="00AC4AC7"/>
    <w:rsid w:val="00AC4B3B"/>
    <w:rsid w:val="00AC4C67"/>
    <w:rsid w:val="00AC4CA0"/>
    <w:rsid w:val="00AC50C6"/>
    <w:rsid w:val="00AC55B9"/>
    <w:rsid w:val="00AC5E75"/>
    <w:rsid w:val="00AC6200"/>
    <w:rsid w:val="00AC6202"/>
    <w:rsid w:val="00AC624C"/>
    <w:rsid w:val="00AC74E3"/>
    <w:rsid w:val="00AC7FAF"/>
    <w:rsid w:val="00AD11D5"/>
    <w:rsid w:val="00AD27CB"/>
    <w:rsid w:val="00AD2E9A"/>
    <w:rsid w:val="00AD346F"/>
    <w:rsid w:val="00AD3EC0"/>
    <w:rsid w:val="00AD458A"/>
    <w:rsid w:val="00AD45CA"/>
    <w:rsid w:val="00AD4AE3"/>
    <w:rsid w:val="00AD4D90"/>
    <w:rsid w:val="00AD5785"/>
    <w:rsid w:val="00AD5C90"/>
    <w:rsid w:val="00AD64E0"/>
    <w:rsid w:val="00AD6795"/>
    <w:rsid w:val="00AD76C8"/>
    <w:rsid w:val="00AD784A"/>
    <w:rsid w:val="00AD7ACC"/>
    <w:rsid w:val="00AE1B70"/>
    <w:rsid w:val="00AE1C59"/>
    <w:rsid w:val="00AE1F26"/>
    <w:rsid w:val="00AE27CD"/>
    <w:rsid w:val="00AE2BFB"/>
    <w:rsid w:val="00AE3256"/>
    <w:rsid w:val="00AE32C0"/>
    <w:rsid w:val="00AE36ED"/>
    <w:rsid w:val="00AE37A3"/>
    <w:rsid w:val="00AE39C1"/>
    <w:rsid w:val="00AE4F3E"/>
    <w:rsid w:val="00AE5013"/>
    <w:rsid w:val="00AE5830"/>
    <w:rsid w:val="00AE5F28"/>
    <w:rsid w:val="00AE62AB"/>
    <w:rsid w:val="00AE6353"/>
    <w:rsid w:val="00AE7C1A"/>
    <w:rsid w:val="00AF0C5D"/>
    <w:rsid w:val="00AF0F32"/>
    <w:rsid w:val="00AF2A06"/>
    <w:rsid w:val="00AF2BA7"/>
    <w:rsid w:val="00AF2D2A"/>
    <w:rsid w:val="00AF3D6C"/>
    <w:rsid w:val="00AF55D5"/>
    <w:rsid w:val="00AF5CED"/>
    <w:rsid w:val="00AF665A"/>
    <w:rsid w:val="00AF6833"/>
    <w:rsid w:val="00AF709D"/>
    <w:rsid w:val="00AF7B09"/>
    <w:rsid w:val="00AF7E92"/>
    <w:rsid w:val="00B008EF"/>
    <w:rsid w:val="00B00DC6"/>
    <w:rsid w:val="00B0126A"/>
    <w:rsid w:val="00B012DC"/>
    <w:rsid w:val="00B018BD"/>
    <w:rsid w:val="00B01EE6"/>
    <w:rsid w:val="00B0254E"/>
    <w:rsid w:val="00B02FFA"/>
    <w:rsid w:val="00B048B6"/>
    <w:rsid w:val="00B04F11"/>
    <w:rsid w:val="00B0513A"/>
    <w:rsid w:val="00B053A5"/>
    <w:rsid w:val="00B0574D"/>
    <w:rsid w:val="00B06025"/>
    <w:rsid w:val="00B06511"/>
    <w:rsid w:val="00B06742"/>
    <w:rsid w:val="00B0676D"/>
    <w:rsid w:val="00B06AEA"/>
    <w:rsid w:val="00B06FB0"/>
    <w:rsid w:val="00B07268"/>
    <w:rsid w:val="00B07642"/>
    <w:rsid w:val="00B07BED"/>
    <w:rsid w:val="00B07D0D"/>
    <w:rsid w:val="00B123C8"/>
    <w:rsid w:val="00B12755"/>
    <w:rsid w:val="00B13029"/>
    <w:rsid w:val="00B133B3"/>
    <w:rsid w:val="00B14F6D"/>
    <w:rsid w:val="00B157B2"/>
    <w:rsid w:val="00B167EB"/>
    <w:rsid w:val="00B16BB4"/>
    <w:rsid w:val="00B171D3"/>
    <w:rsid w:val="00B175F9"/>
    <w:rsid w:val="00B17E76"/>
    <w:rsid w:val="00B17E93"/>
    <w:rsid w:val="00B202B0"/>
    <w:rsid w:val="00B204F2"/>
    <w:rsid w:val="00B20AA2"/>
    <w:rsid w:val="00B20C1E"/>
    <w:rsid w:val="00B210CD"/>
    <w:rsid w:val="00B21258"/>
    <w:rsid w:val="00B218E5"/>
    <w:rsid w:val="00B22320"/>
    <w:rsid w:val="00B2287A"/>
    <w:rsid w:val="00B2393B"/>
    <w:rsid w:val="00B23A98"/>
    <w:rsid w:val="00B24843"/>
    <w:rsid w:val="00B254EB"/>
    <w:rsid w:val="00B2556B"/>
    <w:rsid w:val="00B2568D"/>
    <w:rsid w:val="00B25809"/>
    <w:rsid w:val="00B26186"/>
    <w:rsid w:val="00B26C59"/>
    <w:rsid w:val="00B26F89"/>
    <w:rsid w:val="00B27300"/>
    <w:rsid w:val="00B27E84"/>
    <w:rsid w:val="00B27F95"/>
    <w:rsid w:val="00B300AE"/>
    <w:rsid w:val="00B3057F"/>
    <w:rsid w:val="00B307FE"/>
    <w:rsid w:val="00B30A00"/>
    <w:rsid w:val="00B30EFA"/>
    <w:rsid w:val="00B311D4"/>
    <w:rsid w:val="00B315BB"/>
    <w:rsid w:val="00B3291C"/>
    <w:rsid w:val="00B33F94"/>
    <w:rsid w:val="00B341C0"/>
    <w:rsid w:val="00B348B9"/>
    <w:rsid w:val="00B34E82"/>
    <w:rsid w:val="00B355A4"/>
    <w:rsid w:val="00B36EAB"/>
    <w:rsid w:val="00B3720E"/>
    <w:rsid w:val="00B40459"/>
    <w:rsid w:val="00B404D7"/>
    <w:rsid w:val="00B405FD"/>
    <w:rsid w:val="00B40A40"/>
    <w:rsid w:val="00B41FC7"/>
    <w:rsid w:val="00B4258E"/>
    <w:rsid w:val="00B42972"/>
    <w:rsid w:val="00B4342C"/>
    <w:rsid w:val="00B43877"/>
    <w:rsid w:val="00B4422B"/>
    <w:rsid w:val="00B44693"/>
    <w:rsid w:val="00B449E3"/>
    <w:rsid w:val="00B45E1B"/>
    <w:rsid w:val="00B4601B"/>
    <w:rsid w:val="00B4703F"/>
    <w:rsid w:val="00B47365"/>
    <w:rsid w:val="00B47681"/>
    <w:rsid w:val="00B47814"/>
    <w:rsid w:val="00B50276"/>
    <w:rsid w:val="00B506CE"/>
    <w:rsid w:val="00B5083C"/>
    <w:rsid w:val="00B50AEB"/>
    <w:rsid w:val="00B518C0"/>
    <w:rsid w:val="00B5247D"/>
    <w:rsid w:val="00B52682"/>
    <w:rsid w:val="00B5273F"/>
    <w:rsid w:val="00B5298C"/>
    <w:rsid w:val="00B52C6F"/>
    <w:rsid w:val="00B54890"/>
    <w:rsid w:val="00B54EAC"/>
    <w:rsid w:val="00B556D5"/>
    <w:rsid w:val="00B55B91"/>
    <w:rsid w:val="00B56570"/>
    <w:rsid w:val="00B56790"/>
    <w:rsid w:val="00B5698B"/>
    <w:rsid w:val="00B56D71"/>
    <w:rsid w:val="00B57FD7"/>
    <w:rsid w:val="00B60061"/>
    <w:rsid w:val="00B60E73"/>
    <w:rsid w:val="00B6193A"/>
    <w:rsid w:val="00B6279A"/>
    <w:rsid w:val="00B6286A"/>
    <w:rsid w:val="00B62C20"/>
    <w:rsid w:val="00B63392"/>
    <w:rsid w:val="00B63891"/>
    <w:rsid w:val="00B63D4F"/>
    <w:rsid w:val="00B6536C"/>
    <w:rsid w:val="00B6564D"/>
    <w:rsid w:val="00B65BBF"/>
    <w:rsid w:val="00B65E8A"/>
    <w:rsid w:val="00B6648D"/>
    <w:rsid w:val="00B66598"/>
    <w:rsid w:val="00B66903"/>
    <w:rsid w:val="00B67087"/>
    <w:rsid w:val="00B67307"/>
    <w:rsid w:val="00B676D7"/>
    <w:rsid w:val="00B6791F"/>
    <w:rsid w:val="00B679C8"/>
    <w:rsid w:val="00B67F26"/>
    <w:rsid w:val="00B70113"/>
    <w:rsid w:val="00B70940"/>
    <w:rsid w:val="00B71812"/>
    <w:rsid w:val="00B71BD2"/>
    <w:rsid w:val="00B71CD0"/>
    <w:rsid w:val="00B72A12"/>
    <w:rsid w:val="00B72E56"/>
    <w:rsid w:val="00B733F2"/>
    <w:rsid w:val="00B73722"/>
    <w:rsid w:val="00B739EC"/>
    <w:rsid w:val="00B73AF9"/>
    <w:rsid w:val="00B73CEA"/>
    <w:rsid w:val="00B73F71"/>
    <w:rsid w:val="00B74292"/>
    <w:rsid w:val="00B74FA6"/>
    <w:rsid w:val="00B752B3"/>
    <w:rsid w:val="00B75868"/>
    <w:rsid w:val="00B75F3C"/>
    <w:rsid w:val="00B76346"/>
    <w:rsid w:val="00B776C1"/>
    <w:rsid w:val="00B77F01"/>
    <w:rsid w:val="00B80902"/>
    <w:rsid w:val="00B809F1"/>
    <w:rsid w:val="00B80CDF"/>
    <w:rsid w:val="00B80EBF"/>
    <w:rsid w:val="00B81AED"/>
    <w:rsid w:val="00B81C46"/>
    <w:rsid w:val="00B8206D"/>
    <w:rsid w:val="00B82BE9"/>
    <w:rsid w:val="00B82CB7"/>
    <w:rsid w:val="00B833AB"/>
    <w:rsid w:val="00B84728"/>
    <w:rsid w:val="00B84B7A"/>
    <w:rsid w:val="00B858C4"/>
    <w:rsid w:val="00B85B0D"/>
    <w:rsid w:val="00B85B3B"/>
    <w:rsid w:val="00B85E4D"/>
    <w:rsid w:val="00B862FB"/>
    <w:rsid w:val="00B87821"/>
    <w:rsid w:val="00B87DA3"/>
    <w:rsid w:val="00B87E80"/>
    <w:rsid w:val="00B90C3F"/>
    <w:rsid w:val="00B913DD"/>
    <w:rsid w:val="00B9189B"/>
    <w:rsid w:val="00B918EA"/>
    <w:rsid w:val="00B91AF0"/>
    <w:rsid w:val="00B923B5"/>
    <w:rsid w:val="00B92413"/>
    <w:rsid w:val="00B92E73"/>
    <w:rsid w:val="00B93100"/>
    <w:rsid w:val="00B94382"/>
    <w:rsid w:val="00B94BEC"/>
    <w:rsid w:val="00B95A56"/>
    <w:rsid w:val="00B95F1D"/>
    <w:rsid w:val="00B960D2"/>
    <w:rsid w:val="00B96390"/>
    <w:rsid w:val="00B96430"/>
    <w:rsid w:val="00B96BE0"/>
    <w:rsid w:val="00B96DF4"/>
    <w:rsid w:val="00B97489"/>
    <w:rsid w:val="00B97540"/>
    <w:rsid w:val="00BA036A"/>
    <w:rsid w:val="00BA05DB"/>
    <w:rsid w:val="00BA06BE"/>
    <w:rsid w:val="00BA0B98"/>
    <w:rsid w:val="00BA0E2B"/>
    <w:rsid w:val="00BA18EA"/>
    <w:rsid w:val="00BA19F4"/>
    <w:rsid w:val="00BA1DC5"/>
    <w:rsid w:val="00BA22DE"/>
    <w:rsid w:val="00BA249D"/>
    <w:rsid w:val="00BA258C"/>
    <w:rsid w:val="00BA296B"/>
    <w:rsid w:val="00BA2D18"/>
    <w:rsid w:val="00BA3235"/>
    <w:rsid w:val="00BA33C1"/>
    <w:rsid w:val="00BA3794"/>
    <w:rsid w:val="00BA39A6"/>
    <w:rsid w:val="00BA3F45"/>
    <w:rsid w:val="00BA436C"/>
    <w:rsid w:val="00BA4CD7"/>
    <w:rsid w:val="00BA4E79"/>
    <w:rsid w:val="00BA50C3"/>
    <w:rsid w:val="00BA58C5"/>
    <w:rsid w:val="00BA5CA0"/>
    <w:rsid w:val="00BA5F54"/>
    <w:rsid w:val="00BA63C5"/>
    <w:rsid w:val="00BA69DB"/>
    <w:rsid w:val="00BA7A7A"/>
    <w:rsid w:val="00BB01A0"/>
    <w:rsid w:val="00BB02D1"/>
    <w:rsid w:val="00BB0445"/>
    <w:rsid w:val="00BB1814"/>
    <w:rsid w:val="00BB238D"/>
    <w:rsid w:val="00BB2855"/>
    <w:rsid w:val="00BB29ED"/>
    <w:rsid w:val="00BB2E85"/>
    <w:rsid w:val="00BB3816"/>
    <w:rsid w:val="00BB4C85"/>
    <w:rsid w:val="00BB5673"/>
    <w:rsid w:val="00BB5D19"/>
    <w:rsid w:val="00BB5EA8"/>
    <w:rsid w:val="00BB6754"/>
    <w:rsid w:val="00BB696A"/>
    <w:rsid w:val="00BB6A4F"/>
    <w:rsid w:val="00BB6B5C"/>
    <w:rsid w:val="00BB7033"/>
    <w:rsid w:val="00BB7D22"/>
    <w:rsid w:val="00BB7F39"/>
    <w:rsid w:val="00BB7FF5"/>
    <w:rsid w:val="00BC07AD"/>
    <w:rsid w:val="00BC22A6"/>
    <w:rsid w:val="00BC2480"/>
    <w:rsid w:val="00BC2A27"/>
    <w:rsid w:val="00BC2D70"/>
    <w:rsid w:val="00BC302F"/>
    <w:rsid w:val="00BC34C8"/>
    <w:rsid w:val="00BC3F68"/>
    <w:rsid w:val="00BC4128"/>
    <w:rsid w:val="00BC4262"/>
    <w:rsid w:val="00BC4347"/>
    <w:rsid w:val="00BC46A5"/>
    <w:rsid w:val="00BC47B5"/>
    <w:rsid w:val="00BC529B"/>
    <w:rsid w:val="00BC52C2"/>
    <w:rsid w:val="00BC5869"/>
    <w:rsid w:val="00BC6266"/>
    <w:rsid w:val="00BC63F7"/>
    <w:rsid w:val="00BC669F"/>
    <w:rsid w:val="00BC70D8"/>
    <w:rsid w:val="00BC7CD6"/>
    <w:rsid w:val="00BD0F3C"/>
    <w:rsid w:val="00BD1B48"/>
    <w:rsid w:val="00BD2192"/>
    <w:rsid w:val="00BD2B9B"/>
    <w:rsid w:val="00BD2FE0"/>
    <w:rsid w:val="00BD3AF8"/>
    <w:rsid w:val="00BD3DD9"/>
    <w:rsid w:val="00BD4E9A"/>
    <w:rsid w:val="00BD4F27"/>
    <w:rsid w:val="00BD6204"/>
    <w:rsid w:val="00BD63FF"/>
    <w:rsid w:val="00BD65EC"/>
    <w:rsid w:val="00BD671E"/>
    <w:rsid w:val="00BD6A76"/>
    <w:rsid w:val="00BD78F0"/>
    <w:rsid w:val="00BD7C5A"/>
    <w:rsid w:val="00BD7DC3"/>
    <w:rsid w:val="00BE07B6"/>
    <w:rsid w:val="00BE0A7F"/>
    <w:rsid w:val="00BE11A5"/>
    <w:rsid w:val="00BE273C"/>
    <w:rsid w:val="00BE2AED"/>
    <w:rsid w:val="00BE3286"/>
    <w:rsid w:val="00BE363E"/>
    <w:rsid w:val="00BE38F0"/>
    <w:rsid w:val="00BE39A3"/>
    <w:rsid w:val="00BE39E6"/>
    <w:rsid w:val="00BE403E"/>
    <w:rsid w:val="00BE478B"/>
    <w:rsid w:val="00BE49AD"/>
    <w:rsid w:val="00BE51E9"/>
    <w:rsid w:val="00BE5602"/>
    <w:rsid w:val="00BE5CA2"/>
    <w:rsid w:val="00BE66BD"/>
    <w:rsid w:val="00BE7BD5"/>
    <w:rsid w:val="00BE7EB0"/>
    <w:rsid w:val="00BF0246"/>
    <w:rsid w:val="00BF0326"/>
    <w:rsid w:val="00BF03F6"/>
    <w:rsid w:val="00BF0A25"/>
    <w:rsid w:val="00BF23A0"/>
    <w:rsid w:val="00BF25B1"/>
    <w:rsid w:val="00BF282F"/>
    <w:rsid w:val="00BF2FA2"/>
    <w:rsid w:val="00BF398E"/>
    <w:rsid w:val="00BF3DF0"/>
    <w:rsid w:val="00BF3FD9"/>
    <w:rsid w:val="00BF4F80"/>
    <w:rsid w:val="00BF5A8D"/>
    <w:rsid w:val="00BF5C5F"/>
    <w:rsid w:val="00BF603A"/>
    <w:rsid w:val="00BF692B"/>
    <w:rsid w:val="00BF7317"/>
    <w:rsid w:val="00BF760B"/>
    <w:rsid w:val="00C0005C"/>
    <w:rsid w:val="00C00363"/>
    <w:rsid w:val="00C007A5"/>
    <w:rsid w:val="00C01FC2"/>
    <w:rsid w:val="00C039AB"/>
    <w:rsid w:val="00C045F2"/>
    <w:rsid w:val="00C04C0E"/>
    <w:rsid w:val="00C04E48"/>
    <w:rsid w:val="00C05420"/>
    <w:rsid w:val="00C0628F"/>
    <w:rsid w:val="00C06663"/>
    <w:rsid w:val="00C0765D"/>
    <w:rsid w:val="00C10183"/>
    <w:rsid w:val="00C10200"/>
    <w:rsid w:val="00C107EA"/>
    <w:rsid w:val="00C108CB"/>
    <w:rsid w:val="00C1137A"/>
    <w:rsid w:val="00C1154D"/>
    <w:rsid w:val="00C117A1"/>
    <w:rsid w:val="00C11854"/>
    <w:rsid w:val="00C124D5"/>
    <w:rsid w:val="00C13C05"/>
    <w:rsid w:val="00C149F0"/>
    <w:rsid w:val="00C1666F"/>
    <w:rsid w:val="00C17868"/>
    <w:rsid w:val="00C22E87"/>
    <w:rsid w:val="00C23E47"/>
    <w:rsid w:val="00C24005"/>
    <w:rsid w:val="00C25E5C"/>
    <w:rsid w:val="00C26A98"/>
    <w:rsid w:val="00C272A2"/>
    <w:rsid w:val="00C274B4"/>
    <w:rsid w:val="00C2796D"/>
    <w:rsid w:val="00C27B39"/>
    <w:rsid w:val="00C27BB3"/>
    <w:rsid w:val="00C307D8"/>
    <w:rsid w:val="00C30955"/>
    <w:rsid w:val="00C30C42"/>
    <w:rsid w:val="00C30E68"/>
    <w:rsid w:val="00C31D59"/>
    <w:rsid w:val="00C31F5F"/>
    <w:rsid w:val="00C3245E"/>
    <w:rsid w:val="00C32543"/>
    <w:rsid w:val="00C326F1"/>
    <w:rsid w:val="00C32789"/>
    <w:rsid w:val="00C32A26"/>
    <w:rsid w:val="00C32DF3"/>
    <w:rsid w:val="00C33569"/>
    <w:rsid w:val="00C340B7"/>
    <w:rsid w:val="00C340CE"/>
    <w:rsid w:val="00C34BD2"/>
    <w:rsid w:val="00C34D09"/>
    <w:rsid w:val="00C3793F"/>
    <w:rsid w:val="00C37948"/>
    <w:rsid w:val="00C37E24"/>
    <w:rsid w:val="00C37FF0"/>
    <w:rsid w:val="00C4052A"/>
    <w:rsid w:val="00C4078D"/>
    <w:rsid w:val="00C409E2"/>
    <w:rsid w:val="00C40EB4"/>
    <w:rsid w:val="00C416FF"/>
    <w:rsid w:val="00C41DF3"/>
    <w:rsid w:val="00C41F7E"/>
    <w:rsid w:val="00C42124"/>
    <w:rsid w:val="00C42298"/>
    <w:rsid w:val="00C431B8"/>
    <w:rsid w:val="00C43A12"/>
    <w:rsid w:val="00C43CB4"/>
    <w:rsid w:val="00C44222"/>
    <w:rsid w:val="00C458CF"/>
    <w:rsid w:val="00C464F3"/>
    <w:rsid w:val="00C46B00"/>
    <w:rsid w:val="00C46E0A"/>
    <w:rsid w:val="00C46EA9"/>
    <w:rsid w:val="00C47088"/>
    <w:rsid w:val="00C508EA"/>
    <w:rsid w:val="00C5110F"/>
    <w:rsid w:val="00C51C82"/>
    <w:rsid w:val="00C51F5E"/>
    <w:rsid w:val="00C5242E"/>
    <w:rsid w:val="00C52BC1"/>
    <w:rsid w:val="00C53571"/>
    <w:rsid w:val="00C536D3"/>
    <w:rsid w:val="00C5399C"/>
    <w:rsid w:val="00C541F7"/>
    <w:rsid w:val="00C547DD"/>
    <w:rsid w:val="00C54AF2"/>
    <w:rsid w:val="00C54BA0"/>
    <w:rsid w:val="00C54EA1"/>
    <w:rsid w:val="00C5572A"/>
    <w:rsid w:val="00C55BA2"/>
    <w:rsid w:val="00C5625B"/>
    <w:rsid w:val="00C564CD"/>
    <w:rsid w:val="00C56D48"/>
    <w:rsid w:val="00C61A0D"/>
    <w:rsid w:val="00C61A97"/>
    <w:rsid w:val="00C61D43"/>
    <w:rsid w:val="00C634F2"/>
    <w:rsid w:val="00C644F0"/>
    <w:rsid w:val="00C65B44"/>
    <w:rsid w:val="00C65F5C"/>
    <w:rsid w:val="00C66772"/>
    <w:rsid w:val="00C66F00"/>
    <w:rsid w:val="00C6702C"/>
    <w:rsid w:val="00C676BC"/>
    <w:rsid w:val="00C67F8F"/>
    <w:rsid w:val="00C7047C"/>
    <w:rsid w:val="00C70789"/>
    <w:rsid w:val="00C70BBE"/>
    <w:rsid w:val="00C71040"/>
    <w:rsid w:val="00C71074"/>
    <w:rsid w:val="00C71BF4"/>
    <w:rsid w:val="00C72539"/>
    <w:rsid w:val="00C72AF7"/>
    <w:rsid w:val="00C72D7D"/>
    <w:rsid w:val="00C72F77"/>
    <w:rsid w:val="00C73729"/>
    <w:rsid w:val="00C73840"/>
    <w:rsid w:val="00C73860"/>
    <w:rsid w:val="00C73862"/>
    <w:rsid w:val="00C738FE"/>
    <w:rsid w:val="00C747F5"/>
    <w:rsid w:val="00C74EA2"/>
    <w:rsid w:val="00C75F0D"/>
    <w:rsid w:val="00C766C9"/>
    <w:rsid w:val="00C76D72"/>
    <w:rsid w:val="00C8058D"/>
    <w:rsid w:val="00C810E2"/>
    <w:rsid w:val="00C8112C"/>
    <w:rsid w:val="00C8125A"/>
    <w:rsid w:val="00C81BFF"/>
    <w:rsid w:val="00C824BC"/>
    <w:rsid w:val="00C8276C"/>
    <w:rsid w:val="00C82FEF"/>
    <w:rsid w:val="00C83074"/>
    <w:rsid w:val="00C834D0"/>
    <w:rsid w:val="00C84D8A"/>
    <w:rsid w:val="00C852D9"/>
    <w:rsid w:val="00C85755"/>
    <w:rsid w:val="00C85775"/>
    <w:rsid w:val="00C85A88"/>
    <w:rsid w:val="00C86677"/>
    <w:rsid w:val="00C86685"/>
    <w:rsid w:val="00C86740"/>
    <w:rsid w:val="00C8679D"/>
    <w:rsid w:val="00C87509"/>
    <w:rsid w:val="00C9008D"/>
    <w:rsid w:val="00C9022E"/>
    <w:rsid w:val="00C9050C"/>
    <w:rsid w:val="00C90814"/>
    <w:rsid w:val="00C90A5F"/>
    <w:rsid w:val="00C910FB"/>
    <w:rsid w:val="00C91841"/>
    <w:rsid w:val="00C918B3"/>
    <w:rsid w:val="00C92245"/>
    <w:rsid w:val="00C932FC"/>
    <w:rsid w:val="00C935CD"/>
    <w:rsid w:val="00C9411D"/>
    <w:rsid w:val="00C9412A"/>
    <w:rsid w:val="00C942E8"/>
    <w:rsid w:val="00C94CDE"/>
    <w:rsid w:val="00C950AD"/>
    <w:rsid w:val="00C95104"/>
    <w:rsid w:val="00C958C6"/>
    <w:rsid w:val="00C978A8"/>
    <w:rsid w:val="00CA0C12"/>
    <w:rsid w:val="00CA109A"/>
    <w:rsid w:val="00CA13EC"/>
    <w:rsid w:val="00CA183C"/>
    <w:rsid w:val="00CA218A"/>
    <w:rsid w:val="00CA21C6"/>
    <w:rsid w:val="00CA2406"/>
    <w:rsid w:val="00CA312B"/>
    <w:rsid w:val="00CA33A8"/>
    <w:rsid w:val="00CA3648"/>
    <w:rsid w:val="00CA38E4"/>
    <w:rsid w:val="00CA4842"/>
    <w:rsid w:val="00CA4919"/>
    <w:rsid w:val="00CA4D23"/>
    <w:rsid w:val="00CA5028"/>
    <w:rsid w:val="00CA526A"/>
    <w:rsid w:val="00CA5758"/>
    <w:rsid w:val="00CA5F6A"/>
    <w:rsid w:val="00CA6CAB"/>
    <w:rsid w:val="00CA6CBD"/>
    <w:rsid w:val="00CA705A"/>
    <w:rsid w:val="00CA7181"/>
    <w:rsid w:val="00CA7D36"/>
    <w:rsid w:val="00CB0494"/>
    <w:rsid w:val="00CB04F2"/>
    <w:rsid w:val="00CB0874"/>
    <w:rsid w:val="00CB0A60"/>
    <w:rsid w:val="00CB0CB1"/>
    <w:rsid w:val="00CB0EDD"/>
    <w:rsid w:val="00CB154B"/>
    <w:rsid w:val="00CB1850"/>
    <w:rsid w:val="00CB2303"/>
    <w:rsid w:val="00CB2743"/>
    <w:rsid w:val="00CB291E"/>
    <w:rsid w:val="00CB2C4A"/>
    <w:rsid w:val="00CB391A"/>
    <w:rsid w:val="00CB40FD"/>
    <w:rsid w:val="00CB4A47"/>
    <w:rsid w:val="00CB708F"/>
    <w:rsid w:val="00CB799F"/>
    <w:rsid w:val="00CB7FB1"/>
    <w:rsid w:val="00CC017F"/>
    <w:rsid w:val="00CC02A4"/>
    <w:rsid w:val="00CC0670"/>
    <w:rsid w:val="00CC08BC"/>
    <w:rsid w:val="00CC0EE6"/>
    <w:rsid w:val="00CC124D"/>
    <w:rsid w:val="00CC1CF6"/>
    <w:rsid w:val="00CC35AB"/>
    <w:rsid w:val="00CC38FA"/>
    <w:rsid w:val="00CC5037"/>
    <w:rsid w:val="00CC60FA"/>
    <w:rsid w:val="00CC69B6"/>
    <w:rsid w:val="00CC6EA0"/>
    <w:rsid w:val="00CC7809"/>
    <w:rsid w:val="00CC7AF2"/>
    <w:rsid w:val="00CD0915"/>
    <w:rsid w:val="00CD16D1"/>
    <w:rsid w:val="00CD368F"/>
    <w:rsid w:val="00CD3D9D"/>
    <w:rsid w:val="00CD4C54"/>
    <w:rsid w:val="00CD5C14"/>
    <w:rsid w:val="00CD67EF"/>
    <w:rsid w:val="00CD6A8E"/>
    <w:rsid w:val="00CD6F64"/>
    <w:rsid w:val="00CD7371"/>
    <w:rsid w:val="00CD7924"/>
    <w:rsid w:val="00CD7DB0"/>
    <w:rsid w:val="00CD7EF6"/>
    <w:rsid w:val="00CE01AA"/>
    <w:rsid w:val="00CE04FF"/>
    <w:rsid w:val="00CE1384"/>
    <w:rsid w:val="00CE1BE5"/>
    <w:rsid w:val="00CE2139"/>
    <w:rsid w:val="00CE2281"/>
    <w:rsid w:val="00CE263E"/>
    <w:rsid w:val="00CE3100"/>
    <w:rsid w:val="00CE3107"/>
    <w:rsid w:val="00CE512D"/>
    <w:rsid w:val="00CE66DF"/>
    <w:rsid w:val="00CE670D"/>
    <w:rsid w:val="00CE7652"/>
    <w:rsid w:val="00CF0420"/>
    <w:rsid w:val="00CF123C"/>
    <w:rsid w:val="00CF1429"/>
    <w:rsid w:val="00CF1ADC"/>
    <w:rsid w:val="00CF1E78"/>
    <w:rsid w:val="00CF1FF8"/>
    <w:rsid w:val="00CF2615"/>
    <w:rsid w:val="00CF2C52"/>
    <w:rsid w:val="00CF2C94"/>
    <w:rsid w:val="00CF3D5D"/>
    <w:rsid w:val="00CF44AD"/>
    <w:rsid w:val="00CF5625"/>
    <w:rsid w:val="00CF597B"/>
    <w:rsid w:val="00CF5E7E"/>
    <w:rsid w:val="00CF69B2"/>
    <w:rsid w:val="00CF6B12"/>
    <w:rsid w:val="00CF6BEC"/>
    <w:rsid w:val="00CF6D5E"/>
    <w:rsid w:val="00CF7886"/>
    <w:rsid w:val="00D00D4B"/>
    <w:rsid w:val="00D00E24"/>
    <w:rsid w:val="00D014DD"/>
    <w:rsid w:val="00D01815"/>
    <w:rsid w:val="00D031B3"/>
    <w:rsid w:val="00D03898"/>
    <w:rsid w:val="00D03F7C"/>
    <w:rsid w:val="00D0422A"/>
    <w:rsid w:val="00D04AA9"/>
    <w:rsid w:val="00D056A4"/>
    <w:rsid w:val="00D064B1"/>
    <w:rsid w:val="00D066D1"/>
    <w:rsid w:val="00D0684C"/>
    <w:rsid w:val="00D0694B"/>
    <w:rsid w:val="00D0697C"/>
    <w:rsid w:val="00D0725B"/>
    <w:rsid w:val="00D075C3"/>
    <w:rsid w:val="00D07E0F"/>
    <w:rsid w:val="00D07EEB"/>
    <w:rsid w:val="00D10054"/>
    <w:rsid w:val="00D1022F"/>
    <w:rsid w:val="00D105D0"/>
    <w:rsid w:val="00D113D7"/>
    <w:rsid w:val="00D11851"/>
    <w:rsid w:val="00D12CA3"/>
    <w:rsid w:val="00D12D6A"/>
    <w:rsid w:val="00D12EB3"/>
    <w:rsid w:val="00D130DD"/>
    <w:rsid w:val="00D13739"/>
    <w:rsid w:val="00D13A71"/>
    <w:rsid w:val="00D13C5E"/>
    <w:rsid w:val="00D13E2A"/>
    <w:rsid w:val="00D1562A"/>
    <w:rsid w:val="00D1569A"/>
    <w:rsid w:val="00D167E7"/>
    <w:rsid w:val="00D16801"/>
    <w:rsid w:val="00D16C06"/>
    <w:rsid w:val="00D1742C"/>
    <w:rsid w:val="00D177C1"/>
    <w:rsid w:val="00D17EB4"/>
    <w:rsid w:val="00D20075"/>
    <w:rsid w:val="00D200BF"/>
    <w:rsid w:val="00D20980"/>
    <w:rsid w:val="00D20E6A"/>
    <w:rsid w:val="00D222C7"/>
    <w:rsid w:val="00D22C8B"/>
    <w:rsid w:val="00D238BF"/>
    <w:rsid w:val="00D24126"/>
    <w:rsid w:val="00D24CD2"/>
    <w:rsid w:val="00D25066"/>
    <w:rsid w:val="00D26A07"/>
    <w:rsid w:val="00D26E87"/>
    <w:rsid w:val="00D27A24"/>
    <w:rsid w:val="00D27E78"/>
    <w:rsid w:val="00D307CB"/>
    <w:rsid w:val="00D309D6"/>
    <w:rsid w:val="00D30F2E"/>
    <w:rsid w:val="00D313C0"/>
    <w:rsid w:val="00D31788"/>
    <w:rsid w:val="00D31A4D"/>
    <w:rsid w:val="00D31AB8"/>
    <w:rsid w:val="00D32532"/>
    <w:rsid w:val="00D32AF9"/>
    <w:rsid w:val="00D32DA0"/>
    <w:rsid w:val="00D3379B"/>
    <w:rsid w:val="00D3416E"/>
    <w:rsid w:val="00D345FA"/>
    <w:rsid w:val="00D34712"/>
    <w:rsid w:val="00D351F1"/>
    <w:rsid w:val="00D35787"/>
    <w:rsid w:val="00D36318"/>
    <w:rsid w:val="00D3670B"/>
    <w:rsid w:val="00D374CE"/>
    <w:rsid w:val="00D37EAE"/>
    <w:rsid w:val="00D402E8"/>
    <w:rsid w:val="00D405B9"/>
    <w:rsid w:val="00D40651"/>
    <w:rsid w:val="00D40B90"/>
    <w:rsid w:val="00D41123"/>
    <w:rsid w:val="00D411CC"/>
    <w:rsid w:val="00D417A0"/>
    <w:rsid w:val="00D41F1B"/>
    <w:rsid w:val="00D42572"/>
    <w:rsid w:val="00D42E5E"/>
    <w:rsid w:val="00D42FFD"/>
    <w:rsid w:val="00D4323F"/>
    <w:rsid w:val="00D43854"/>
    <w:rsid w:val="00D44156"/>
    <w:rsid w:val="00D4548E"/>
    <w:rsid w:val="00D45F22"/>
    <w:rsid w:val="00D466AB"/>
    <w:rsid w:val="00D4795F"/>
    <w:rsid w:val="00D50103"/>
    <w:rsid w:val="00D50754"/>
    <w:rsid w:val="00D50EE1"/>
    <w:rsid w:val="00D51436"/>
    <w:rsid w:val="00D51637"/>
    <w:rsid w:val="00D5186F"/>
    <w:rsid w:val="00D51DF6"/>
    <w:rsid w:val="00D51F47"/>
    <w:rsid w:val="00D520A6"/>
    <w:rsid w:val="00D52188"/>
    <w:rsid w:val="00D5221F"/>
    <w:rsid w:val="00D525C8"/>
    <w:rsid w:val="00D530E3"/>
    <w:rsid w:val="00D534F9"/>
    <w:rsid w:val="00D53516"/>
    <w:rsid w:val="00D5432D"/>
    <w:rsid w:val="00D54932"/>
    <w:rsid w:val="00D54B38"/>
    <w:rsid w:val="00D55332"/>
    <w:rsid w:val="00D55605"/>
    <w:rsid w:val="00D577B9"/>
    <w:rsid w:val="00D57BE6"/>
    <w:rsid w:val="00D6002E"/>
    <w:rsid w:val="00D600B2"/>
    <w:rsid w:val="00D60206"/>
    <w:rsid w:val="00D6080A"/>
    <w:rsid w:val="00D608C3"/>
    <w:rsid w:val="00D60D8F"/>
    <w:rsid w:val="00D62750"/>
    <w:rsid w:val="00D63257"/>
    <w:rsid w:val="00D63E0C"/>
    <w:rsid w:val="00D64064"/>
    <w:rsid w:val="00D64AFD"/>
    <w:rsid w:val="00D64D3F"/>
    <w:rsid w:val="00D64F9B"/>
    <w:rsid w:val="00D65DE8"/>
    <w:rsid w:val="00D65E32"/>
    <w:rsid w:val="00D65EED"/>
    <w:rsid w:val="00D66CBC"/>
    <w:rsid w:val="00D66CC2"/>
    <w:rsid w:val="00D66E85"/>
    <w:rsid w:val="00D6704A"/>
    <w:rsid w:val="00D67059"/>
    <w:rsid w:val="00D67B4E"/>
    <w:rsid w:val="00D67D8D"/>
    <w:rsid w:val="00D702EF"/>
    <w:rsid w:val="00D710C6"/>
    <w:rsid w:val="00D71160"/>
    <w:rsid w:val="00D71A70"/>
    <w:rsid w:val="00D71F6B"/>
    <w:rsid w:val="00D72BE2"/>
    <w:rsid w:val="00D73029"/>
    <w:rsid w:val="00D733F9"/>
    <w:rsid w:val="00D734A3"/>
    <w:rsid w:val="00D73A02"/>
    <w:rsid w:val="00D73C16"/>
    <w:rsid w:val="00D74447"/>
    <w:rsid w:val="00D74591"/>
    <w:rsid w:val="00D74929"/>
    <w:rsid w:val="00D74E43"/>
    <w:rsid w:val="00D75A3C"/>
    <w:rsid w:val="00D761B0"/>
    <w:rsid w:val="00D80192"/>
    <w:rsid w:val="00D80323"/>
    <w:rsid w:val="00D81EB0"/>
    <w:rsid w:val="00D82BC5"/>
    <w:rsid w:val="00D835A1"/>
    <w:rsid w:val="00D836A4"/>
    <w:rsid w:val="00D83EBB"/>
    <w:rsid w:val="00D83FAF"/>
    <w:rsid w:val="00D85868"/>
    <w:rsid w:val="00D85F91"/>
    <w:rsid w:val="00D86E5D"/>
    <w:rsid w:val="00D8713C"/>
    <w:rsid w:val="00D9036D"/>
    <w:rsid w:val="00D90FEB"/>
    <w:rsid w:val="00D91EF7"/>
    <w:rsid w:val="00D92252"/>
    <w:rsid w:val="00D92E24"/>
    <w:rsid w:val="00D937BF"/>
    <w:rsid w:val="00D939EE"/>
    <w:rsid w:val="00D93D6C"/>
    <w:rsid w:val="00D946A2"/>
    <w:rsid w:val="00D94871"/>
    <w:rsid w:val="00D94DE0"/>
    <w:rsid w:val="00D94ECF"/>
    <w:rsid w:val="00D952D0"/>
    <w:rsid w:val="00D95D13"/>
    <w:rsid w:val="00D960F7"/>
    <w:rsid w:val="00D962A4"/>
    <w:rsid w:val="00D963EC"/>
    <w:rsid w:val="00D96714"/>
    <w:rsid w:val="00D96D66"/>
    <w:rsid w:val="00D96F3F"/>
    <w:rsid w:val="00D9723F"/>
    <w:rsid w:val="00D97BF3"/>
    <w:rsid w:val="00DA046E"/>
    <w:rsid w:val="00DA0B58"/>
    <w:rsid w:val="00DA1B13"/>
    <w:rsid w:val="00DA1BDA"/>
    <w:rsid w:val="00DA1D0F"/>
    <w:rsid w:val="00DA361D"/>
    <w:rsid w:val="00DA36F2"/>
    <w:rsid w:val="00DA3858"/>
    <w:rsid w:val="00DA3887"/>
    <w:rsid w:val="00DA48E8"/>
    <w:rsid w:val="00DA57EF"/>
    <w:rsid w:val="00DA592E"/>
    <w:rsid w:val="00DA593E"/>
    <w:rsid w:val="00DA6E8C"/>
    <w:rsid w:val="00DB0065"/>
    <w:rsid w:val="00DB02BF"/>
    <w:rsid w:val="00DB16C4"/>
    <w:rsid w:val="00DB1C17"/>
    <w:rsid w:val="00DB2048"/>
    <w:rsid w:val="00DB22C3"/>
    <w:rsid w:val="00DB2677"/>
    <w:rsid w:val="00DB2AB0"/>
    <w:rsid w:val="00DB3248"/>
    <w:rsid w:val="00DB3EDD"/>
    <w:rsid w:val="00DB449A"/>
    <w:rsid w:val="00DB51AD"/>
    <w:rsid w:val="00DB5FCD"/>
    <w:rsid w:val="00DB606C"/>
    <w:rsid w:val="00DB6D97"/>
    <w:rsid w:val="00DB7189"/>
    <w:rsid w:val="00DB7591"/>
    <w:rsid w:val="00DC1556"/>
    <w:rsid w:val="00DC1B28"/>
    <w:rsid w:val="00DC1CB7"/>
    <w:rsid w:val="00DC1D6F"/>
    <w:rsid w:val="00DC205B"/>
    <w:rsid w:val="00DC257C"/>
    <w:rsid w:val="00DC2802"/>
    <w:rsid w:val="00DC2DDE"/>
    <w:rsid w:val="00DC2DFB"/>
    <w:rsid w:val="00DC2EC2"/>
    <w:rsid w:val="00DC3316"/>
    <w:rsid w:val="00DC347E"/>
    <w:rsid w:val="00DC3778"/>
    <w:rsid w:val="00DC37D6"/>
    <w:rsid w:val="00DC3A7A"/>
    <w:rsid w:val="00DC3ADB"/>
    <w:rsid w:val="00DC4324"/>
    <w:rsid w:val="00DC470C"/>
    <w:rsid w:val="00DC4A51"/>
    <w:rsid w:val="00DC5288"/>
    <w:rsid w:val="00DC5625"/>
    <w:rsid w:val="00DC6BC8"/>
    <w:rsid w:val="00DD000A"/>
    <w:rsid w:val="00DD0A77"/>
    <w:rsid w:val="00DD1F18"/>
    <w:rsid w:val="00DD2BB9"/>
    <w:rsid w:val="00DD389F"/>
    <w:rsid w:val="00DD4620"/>
    <w:rsid w:val="00DD5182"/>
    <w:rsid w:val="00DD6069"/>
    <w:rsid w:val="00DD7614"/>
    <w:rsid w:val="00DD793F"/>
    <w:rsid w:val="00DD7A1A"/>
    <w:rsid w:val="00DD7BC8"/>
    <w:rsid w:val="00DE006D"/>
    <w:rsid w:val="00DE0AE4"/>
    <w:rsid w:val="00DE0AE6"/>
    <w:rsid w:val="00DE1FF5"/>
    <w:rsid w:val="00DE2247"/>
    <w:rsid w:val="00DE22F3"/>
    <w:rsid w:val="00DE2838"/>
    <w:rsid w:val="00DE31A0"/>
    <w:rsid w:val="00DE3A1B"/>
    <w:rsid w:val="00DE48B6"/>
    <w:rsid w:val="00DE5B74"/>
    <w:rsid w:val="00DE6921"/>
    <w:rsid w:val="00DE7311"/>
    <w:rsid w:val="00DF0138"/>
    <w:rsid w:val="00DF02D6"/>
    <w:rsid w:val="00DF0575"/>
    <w:rsid w:val="00DF07F3"/>
    <w:rsid w:val="00DF0838"/>
    <w:rsid w:val="00DF08CE"/>
    <w:rsid w:val="00DF0C9B"/>
    <w:rsid w:val="00DF0EDC"/>
    <w:rsid w:val="00DF17EC"/>
    <w:rsid w:val="00DF19A7"/>
    <w:rsid w:val="00DF1B5D"/>
    <w:rsid w:val="00DF1BF4"/>
    <w:rsid w:val="00DF245B"/>
    <w:rsid w:val="00DF252D"/>
    <w:rsid w:val="00DF2AC1"/>
    <w:rsid w:val="00DF2C88"/>
    <w:rsid w:val="00DF33F7"/>
    <w:rsid w:val="00DF3CED"/>
    <w:rsid w:val="00DF4052"/>
    <w:rsid w:val="00DF4194"/>
    <w:rsid w:val="00DF433E"/>
    <w:rsid w:val="00DF4604"/>
    <w:rsid w:val="00DF476D"/>
    <w:rsid w:val="00DF496F"/>
    <w:rsid w:val="00DF51A3"/>
    <w:rsid w:val="00DF555F"/>
    <w:rsid w:val="00DF5604"/>
    <w:rsid w:val="00DF5648"/>
    <w:rsid w:val="00DF5A07"/>
    <w:rsid w:val="00DF5CAA"/>
    <w:rsid w:val="00DF5E5D"/>
    <w:rsid w:val="00DF60C9"/>
    <w:rsid w:val="00DF6313"/>
    <w:rsid w:val="00DF63A7"/>
    <w:rsid w:val="00DF63B2"/>
    <w:rsid w:val="00DF68AC"/>
    <w:rsid w:val="00DF69A3"/>
    <w:rsid w:val="00E00DE6"/>
    <w:rsid w:val="00E0122E"/>
    <w:rsid w:val="00E01F48"/>
    <w:rsid w:val="00E02268"/>
    <w:rsid w:val="00E0293C"/>
    <w:rsid w:val="00E02CD2"/>
    <w:rsid w:val="00E03090"/>
    <w:rsid w:val="00E038E8"/>
    <w:rsid w:val="00E03917"/>
    <w:rsid w:val="00E041BD"/>
    <w:rsid w:val="00E047D3"/>
    <w:rsid w:val="00E04C8C"/>
    <w:rsid w:val="00E05ECF"/>
    <w:rsid w:val="00E05EF7"/>
    <w:rsid w:val="00E05F67"/>
    <w:rsid w:val="00E06051"/>
    <w:rsid w:val="00E06949"/>
    <w:rsid w:val="00E06A8E"/>
    <w:rsid w:val="00E0736A"/>
    <w:rsid w:val="00E077D4"/>
    <w:rsid w:val="00E0797E"/>
    <w:rsid w:val="00E12A3D"/>
    <w:rsid w:val="00E12C14"/>
    <w:rsid w:val="00E12CAB"/>
    <w:rsid w:val="00E1335E"/>
    <w:rsid w:val="00E133B4"/>
    <w:rsid w:val="00E13448"/>
    <w:rsid w:val="00E157EC"/>
    <w:rsid w:val="00E15E43"/>
    <w:rsid w:val="00E15F85"/>
    <w:rsid w:val="00E163B2"/>
    <w:rsid w:val="00E1693E"/>
    <w:rsid w:val="00E1777F"/>
    <w:rsid w:val="00E1783D"/>
    <w:rsid w:val="00E1786B"/>
    <w:rsid w:val="00E208FE"/>
    <w:rsid w:val="00E214D1"/>
    <w:rsid w:val="00E215EF"/>
    <w:rsid w:val="00E21891"/>
    <w:rsid w:val="00E218C2"/>
    <w:rsid w:val="00E2199D"/>
    <w:rsid w:val="00E219A4"/>
    <w:rsid w:val="00E2230D"/>
    <w:rsid w:val="00E22B3F"/>
    <w:rsid w:val="00E22D64"/>
    <w:rsid w:val="00E22F14"/>
    <w:rsid w:val="00E2305A"/>
    <w:rsid w:val="00E234B8"/>
    <w:rsid w:val="00E2378A"/>
    <w:rsid w:val="00E24D78"/>
    <w:rsid w:val="00E24DAD"/>
    <w:rsid w:val="00E25220"/>
    <w:rsid w:val="00E253F9"/>
    <w:rsid w:val="00E25608"/>
    <w:rsid w:val="00E2584D"/>
    <w:rsid w:val="00E25F11"/>
    <w:rsid w:val="00E2738C"/>
    <w:rsid w:val="00E30082"/>
    <w:rsid w:val="00E304A8"/>
    <w:rsid w:val="00E3053E"/>
    <w:rsid w:val="00E314C4"/>
    <w:rsid w:val="00E316B2"/>
    <w:rsid w:val="00E32998"/>
    <w:rsid w:val="00E3344D"/>
    <w:rsid w:val="00E34160"/>
    <w:rsid w:val="00E3440E"/>
    <w:rsid w:val="00E35FE0"/>
    <w:rsid w:val="00E36976"/>
    <w:rsid w:val="00E36B81"/>
    <w:rsid w:val="00E377C0"/>
    <w:rsid w:val="00E37A5A"/>
    <w:rsid w:val="00E37FBA"/>
    <w:rsid w:val="00E40030"/>
    <w:rsid w:val="00E400CE"/>
    <w:rsid w:val="00E40880"/>
    <w:rsid w:val="00E40977"/>
    <w:rsid w:val="00E40BD1"/>
    <w:rsid w:val="00E40DA0"/>
    <w:rsid w:val="00E40F58"/>
    <w:rsid w:val="00E41204"/>
    <w:rsid w:val="00E41866"/>
    <w:rsid w:val="00E41DE2"/>
    <w:rsid w:val="00E420FE"/>
    <w:rsid w:val="00E4284F"/>
    <w:rsid w:val="00E42E8F"/>
    <w:rsid w:val="00E42F89"/>
    <w:rsid w:val="00E42FB4"/>
    <w:rsid w:val="00E43533"/>
    <w:rsid w:val="00E437FD"/>
    <w:rsid w:val="00E43991"/>
    <w:rsid w:val="00E4458F"/>
    <w:rsid w:val="00E446DF"/>
    <w:rsid w:val="00E45184"/>
    <w:rsid w:val="00E46245"/>
    <w:rsid w:val="00E4661C"/>
    <w:rsid w:val="00E46F83"/>
    <w:rsid w:val="00E47FAE"/>
    <w:rsid w:val="00E5071A"/>
    <w:rsid w:val="00E50F7E"/>
    <w:rsid w:val="00E5136B"/>
    <w:rsid w:val="00E51AFF"/>
    <w:rsid w:val="00E51BBE"/>
    <w:rsid w:val="00E5253F"/>
    <w:rsid w:val="00E52992"/>
    <w:rsid w:val="00E53943"/>
    <w:rsid w:val="00E5395C"/>
    <w:rsid w:val="00E53E69"/>
    <w:rsid w:val="00E54669"/>
    <w:rsid w:val="00E5496C"/>
    <w:rsid w:val="00E54E9D"/>
    <w:rsid w:val="00E54F45"/>
    <w:rsid w:val="00E5504D"/>
    <w:rsid w:val="00E5564A"/>
    <w:rsid w:val="00E559B3"/>
    <w:rsid w:val="00E55BE1"/>
    <w:rsid w:val="00E5654F"/>
    <w:rsid w:val="00E5704B"/>
    <w:rsid w:val="00E5709E"/>
    <w:rsid w:val="00E5735C"/>
    <w:rsid w:val="00E57C52"/>
    <w:rsid w:val="00E600D8"/>
    <w:rsid w:val="00E60245"/>
    <w:rsid w:val="00E606C1"/>
    <w:rsid w:val="00E61307"/>
    <w:rsid w:val="00E62095"/>
    <w:rsid w:val="00E620BD"/>
    <w:rsid w:val="00E6239A"/>
    <w:rsid w:val="00E62B98"/>
    <w:rsid w:val="00E62C70"/>
    <w:rsid w:val="00E62C86"/>
    <w:rsid w:val="00E62CB5"/>
    <w:rsid w:val="00E6306E"/>
    <w:rsid w:val="00E639AF"/>
    <w:rsid w:val="00E63EFC"/>
    <w:rsid w:val="00E647A9"/>
    <w:rsid w:val="00E6489C"/>
    <w:rsid w:val="00E649A6"/>
    <w:rsid w:val="00E65024"/>
    <w:rsid w:val="00E65127"/>
    <w:rsid w:val="00E65586"/>
    <w:rsid w:val="00E65FCF"/>
    <w:rsid w:val="00E66D1A"/>
    <w:rsid w:val="00E679DF"/>
    <w:rsid w:val="00E67BF0"/>
    <w:rsid w:val="00E67FD5"/>
    <w:rsid w:val="00E70321"/>
    <w:rsid w:val="00E707AD"/>
    <w:rsid w:val="00E70C88"/>
    <w:rsid w:val="00E70FB8"/>
    <w:rsid w:val="00E71A5C"/>
    <w:rsid w:val="00E71FB5"/>
    <w:rsid w:val="00E72138"/>
    <w:rsid w:val="00E7299A"/>
    <w:rsid w:val="00E72DAB"/>
    <w:rsid w:val="00E72F73"/>
    <w:rsid w:val="00E73375"/>
    <w:rsid w:val="00E74C7F"/>
    <w:rsid w:val="00E7605E"/>
    <w:rsid w:val="00E775EF"/>
    <w:rsid w:val="00E80756"/>
    <w:rsid w:val="00E807F6"/>
    <w:rsid w:val="00E81553"/>
    <w:rsid w:val="00E829E9"/>
    <w:rsid w:val="00E82F9D"/>
    <w:rsid w:val="00E842EB"/>
    <w:rsid w:val="00E84340"/>
    <w:rsid w:val="00E84729"/>
    <w:rsid w:val="00E853B2"/>
    <w:rsid w:val="00E857CF"/>
    <w:rsid w:val="00E865F6"/>
    <w:rsid w:val="00E8690F"/>
    <w:rsid w:val="00E869F4"/>
    <w:rsid w:val="00E87083"/>
    <w:rsid w:val="00E87709"/>
    <w:rsid w:val="00E87F5B"/>
    <w:rsid w:val="00E90304"/>
    <w:rsid w:val="00E9030B"/>
    <w:rsid w:val="00E90FA8"/>
    <w:rsid w:val="00E91021"/>
    <w:rsid w:val="00E91090"/>
    <w:rsid w:val="00E91A8B"/>
    <w:rsid w:val="00E91CE0"/>
    <w:rsid w:val="00E91FDF"/>
    <w:rsid w:val="00E92461"/>
    <w:rsid w:val="00E92A1E"/>
    <w:rsid w:val="00E93594"/>
    <w:rsid w:val="00E936C1"/>
    <w:rsid w:val="00E939ED"/>
    <w:rsid w:val="00E9441E"/>
    <w:rsid w:val="00E94B13"/>
    <w:rsid w:val="00E94EE5"/>
    <w:rsid w:val="00E9524E"/>
    <w:rsid w:val="00E9629A"/>
    <w:rsid w:val="00E96BD4"/>
    <w:rsid w:val="00E9728A"/>
    <w:rsid w:val="00EA055F"/>
    <w:rsid w:val="00EA13E4"/>
    <w:rsid w:val="00EA17C0"/>
    <w:rsid w:val="00EA209D"/>
    <w:rsid w:val="00EA2956"/>
    <w:rsid w:val="00EA32FB"/>
    <w:rsid w:val="00EA37F7"/>
    <w:rsid w:val="00EA4273"/>
    <w:rsid w:val="00EA6272"/>
    <w:rsid w:val="00EA6435"/>
    <w:rsid w:val="00EA6C59"/>
    <w:rsid w:val="00EA744D"/>
    <w:rsid w:val="00EB009D"/>
    <w:rsid w:val="00EB017C"/>
    <w:rsid w:val="00EB0337"/>
    <w:rsid w:val="00EB0657"/>
    <w:rsid w:val="00EB0CA3"/>
    <w:rsid w:val="00EB0E1C"/>
    <w:rsid w:val="00EB12D2"/>
    <w:rsid w:val="00EB193B"/>
    <w:rsid w:val="00EB2AE5"/>
    <w:rsid w:val="00EB2B0D"/>
    <w:rsid w:val="00EB2D08"/>
    <w:rsid w:val="00EB33A8"/>
    <w:rsid w:val="00EB3861"/>
    <w:rsid w:val="00EB3892"/>
    <w:rsid w:val="00EB3E11"/>
    <w:rsid w:val="00EB3E7D"/>
    <w:rsid w:val="00EB3F10"/>
    <w:rsid w:val="00EB4D81"/>
    <w:rsid w:val="00EB507B"/>
    <w:rsid w:val="00EB58D9"/>
    <w:rsid w:val="00EB5EEA"/>
    <w:rsid w:val="00EB68AE"/>
    <w:rsid w:val="00EB6ACC"/>
    <w:rsid w:val="00EB721C"/>
    <w:rsid w:val="00EB7353"/>
    <w:rsid w:val="00EB74F5"/>
    <w:rsid w:val="00EC16F7"/>
    <w:rsid w:val="00EC1966"/>
    <w:rsid w:val="00EC2B89"/>
    <w:rsid w:val="00EC31A3"/>
    <w:rsid w:val="00EC4331"/>
    <w:rsid w:val="00EC5E79"/>
    <w:rsid w:val="00EC65F2"/>
    <w:rsid w:val="00EC66B4"/>
    <w:rsid w:val="00EC7230"/>
    <w:rsid w:val="00EC78DA"/>
    <w:rsid w:val="00EC7A6F"/>
    <w:rsid w:val="00ED001B"/>
    <w:rsid w:val="00ED0030"/>
    <w:rsid w:val="00ED02B7"/>
    <w:rsid w:val="00ED05C2"/>
    <w:rsid w:val="00ED12CF"/>
    <w:rsid w:val="00ED1D5E"/>
    <w:rsid w:val="00ED1E18"/>
    <w:rsid w:val="00ED3089"/>
    <w:rsid w:val="00ED3145"/>
    <w:rsid w:val="00ED3627"/>
    <w:rsid w:val="00ED367C"/>
    <w:rsid w:val="00ED3EB5"/>
    <w:rsid w:val="00ED50BC"/>
    <w:rsid w:val="00ED661D"/>
    <w:rsid w:val="00ED6E45"/>
    <w:rsid w:val="00ED72B1"/>
    <w:rsid w:val="00ED7895"/>
    <w:rsid w:val="00ED7D14"/>
    <w:rsid w:val="00EE0A9C"/>
    <w:rsid w:val="00EE0CF4"/>
    <w:rsid w:val="00EE0DC6"/>
    <w:rsid w:val="00EE1439"/>
    <w:rsid w:val="00EE2711"/>
    <w:rsid w:val="00EE29CA"/>
    <w:rsid w:val="00EE36BC"/>
    <w:rsid w:val="00EE4AB8"/>
    <w:rsid w:val="00EE5CEC"/>
    <w:rsid w:val="00EE5EFB"/>
    <w:rsid w:val="00EE6FF4"/>
    <w:rsid w:val="00EE7FB3"/>
    <w:rsid w:val="00EF02DD"/>
    <w:rsid w:val="00EF030B"/>
    <w:rsid w:val="00EF0DED"/>
    <w:rsid w:val="00EF149A"/>
    <w:rsid w:val="00EF3094"/>
    <w:rsid w:val="00EF313A"/>
    <w:rsid w:val="00EF368D"/>
    <w:rsid w:val="00EF3EE6"/>
    <w:rsid w:val="00EF4467"/>
    <w:rsid w:val="00EF4C88"/>
    <w:rsid w:val="00EF60C2"/>
    <w:rsid w:val="00EF6269"/>
    <w:rsid w:val="00EF68AE"/>
    <w:rsid w:val="00EF6EFB"/>
    <w:rsid w:val="00EF7082"/>
    <w:rsid w:val="00EF7D66"/>
    <w:rsid w:val="00F01964"/>
    <w:rsid w:val="00F022E5"/>
    <w:rsid w:val="00F02303"/>
    <w:rsid w:val="00F023D8"/>
    <w:rsid w:val="00F02C1A"/>
    <w:rsid w:val="00F02DBA"/>
    <w:rsid w:val="00F0311C"/>
    <w:rsid w:val="00F036EC"/>
    <w:rsid w:val="00F0394D"/>
    <w:rsid w:val="00F03DC7"/>
    <w:rsid w:val="00F04E88"/>
    <w:rsid w:val="00F054AB"/>
    <w:rsid w:val="00F058D3"/>
    <w:rsid w:val="00F07429"/>
    <w:rsid w:val="00F100D1"/>
    <w:rsid w:val="00F101B9"/>
    <w:rsid w:val="00F109BA"/>
    <w:rsid w:val="00F10F33"/>
    <w:rsid w:val="00F11C1B"/>
    <w:rsid w:val="00F11CDF"/>
    <w:rsid w:val="00F12D31"/>
    <w:rsid w:val="00F137F8"/>
    <w:rsid w:val="00F14512"/>
    <w:rsid w:val="00F14A1D"/>
    <w:rsid w:val="00F14BB8"/>
    <w:rsid w:val="00F16929"/>
    <w:rsid w:val="00F16D77"/>
    <w:rsid w:val="00F17517"/>
    <w:rsid w:val="00F178C9"/>
    <w:rsid w:val="00F179C9"/>
    <w:rsid w:val="00F17AC0"/>
    <w:rsid w:val="00F17DDF"/>
    <w:rsid w:val="00F2004C"/>
    <w:rsid w:val="00F203F1"/>
    <w:rsid w:val="00F2111F"/>
    <w:rsid w:val="00F21A98"/>
    <w:rsid w:val="00F23E29"/>
    <w:rsid w:val="00F23FF2"/>
    <w:rsid w:val="00F24605"/>
    <w:rsid w:val="00F24B19"/>
    <w:rsid w:val="00F2513A"/>
    <w:rsid w:val="00F253D5"/>
    <w:rsid w:val="00F264FD"/>
    <w:rsid w:val="00F2710A"/>
    <w:rsid w:val="00F27ECD"/>
    <w:rsid w:val="00F30BA7"/>
    <w:rsid w:val="00F31492"/>
    <w:rsid w:val="00F31BC5"/>
    <w:rsid w:val="00F31C87"/>
    <w:rsid w:val="00F32FB8"/>
    <w:rsid w:val="00F332E0"/>
    <w:rsid w:val="00F33437"/>
    <w:rsid w:val="00F355AD"/>
    <w:rsid w:val="00F35B84"/>
    <w:rsid w:val="00F35B85"/>
    <w:rsid w:val="00F35F34"/>
    <w:rsid w:val="00F36564"/>
    <w:rsid w:val="00F36F0D"/>
    <w:rsid w:val="00F378BB"/>
    <w:rsid w:val="00F37B7D"/>
    <w:rsid w:val="00F4073E"/>
    <w:rsid w:val="00F40876"/>
    <w:rsid w:val="00F408F6"/>
    <w:rsid w:val="00F40A76"/>
    <w:rsid w:val="00F417DB"/>
    <w:rsid w:val="00F41A1B"/>
    <w:rsid w:val="00F41DD4"/>
    <w:rsid w:val="00F449F1"/>
    <w:rsid w:val="00F44EDB"/>
    <w:rsid w:val="00F44F53"/>
    <w:rsid w:val="00F44FDD"/>
    <w:rsid w:val="00F45494"/>
    <w:rsid w:val="00F45822"/>
    <w:rsid w:val="00F45BBC"/>
    <w:rsid w:val="00F46CEA"/>
    <w:rsid w:val="00F503DD"/>
    <w:rsid w:val="00F50605"/>
    <w:rsid w:val="00F50723"/>
    <w:rsid w:val="00F50FB4"/>
    <w:rsid w:val="00F527D3"/>
    <w:rsid w:val="00F527E1"/>
    <w:rsid w:val="00F52ACA"/>
    <w:rsid w:val="00F5373D"/>
    <w:rsid w:val="00F53899"/>
    <w:rsid w:val="00F539E9"/>
    <w:rsid w:val="00F53EE1"/>
    <w:rsid w:val="00F540DD"/>
    <w:rsid w:val="00F546B7"/>
    <w:rsid w:val="00F55586"/>
    <w:rsid w:val="00F559F2"/>
    <w:rsid w:val="00F56781"/>
    <w:rsid w:val="00F56F0C"/>
    <w:rsid w:val="00F56F64"/>
    <w:rsid w:val="00F57B34"/>
    <w:rsid w:val="00F57D2C"/>
    <w:rsid w:val="00F57F36"/>
    <w:rsid w:val="00F600D4"/>
    <w:rsid w:val="00F60BE3"/>
    <w:rsid w:val="00F615BD"/>
    <w:rsid w:val="00F61FA8"/>
    <w:rsid w:val="00F62C34"/>
    <w:rsid w:val="00F6300B"/>
    <w:rsid w:val="00F6401D"/>
    <w:rsid w:val="00F640E3"/>
    <w:rsid w:val="00F648EE"/>
    <w:rsid w:val="00F64BC7"/>
    <w:rsid w:val="00F64ED8"/>
    <w:rsid w:val="00F65135"/>
    <w:rsid w:val="00F65D6E"/>
    <w:rsid w:val="00F65E1B"/>
    <w:rsid w:val="00F6622D"/>
    <w:rsid w:val="00F66250"/>
    <w:rsid w:val="00F66A3B"/>
    <w:rsid w:val="00F66B68"/>
    <w:rsid w:val="00F67650"/>
    <w:rsid w:val="00F67710"/>
    <w:rsid w:val="00F678C5"/>
    <w:rsid w:val="00F709A3"/>
    <w:rsid w:val="00F70B66"/>
    <w:rsid w:val="00F7361A"/>
    <w:rsid w:val="00F74BF8"/>
    <w:rsid w:val="00F756FE"/>
    <w:rsid w:val="00F7588A"/>
    <w:rsid w:val="00F76DC1"/>
    <w:rsid w:val="00F772F2"/>
    <w:rsid w:val="00F8027E"/>
    <w:rsid w:val="00F804C5"/>
    <w:rsid w:val="00F804FF"/>
    <w:rsid w:val="00F80815"/>
    <w:rsid w:val="00F81163"/>
    <w:rsid w:val="00F813E0"/>
    <w:rsid w:val="00F81A6F"/>
    <w:rsid w:val="00F81C4F"/>
    <w:rsid w:val="00F8229F"/>
    <w:rsid w:val="00F834CE"/>
    <w:rsid w:val="00F84132"/>
    <w:rsid w:val="00F842FD"/>
    <w:rsid w:val="00F847EC"/>
    <w:rsid w:val="00F84B9F"/>
    <w:rsid w:val="00F84F7A"/>
    <w:rsid w:val="00F85079"/>
    <w:rsid w:val="00F8511C"/>
    <w:rsid w:val="00F8547A"/>
    <w:rsid w:val="00F865E5"/>
    <w:rsid w:val="00F90112"/>
    <w:rsid w:val="00F90234"/>
    <w:rsid w:val="00F90A96"/>
    <w:rsid w:val="00F925A3"/>
    <w:rsid w:val="00F928EF"/>
    <w:rsid w:val="00F96158"/>
    <w:rsid w:val="00F971C4"/>
    <w:rsid w:val="00F972C9"/>
    <w:rsid w:val="00FA034A"/>
    <w:rsid w:val="00FA0A9D"/>
    <w:rsid w:val="00FA0F41"/>
    <w:rsid w:val="00FA1001"/>
    <w:rsid w:val="00FA177C"/>
    <w:rsid w:val="00FA1809"/>
    <w:rsid w:val="00FA1BC3"/>
    <w:rsid w:val="00FA1D06"/>
    <w:rsid w:val="00FA1F75"/>
    <w:rsid w:val="00FA2B1E"/>
    <w:rsid w:val="00FA2EA7"/>
    <w:rsid w:val="00FA2EE5"/>
    <w:rsid w:val="00FA317C"/>
    <w:rsid w:val="00FA32B9"/>
    <w:rsid w:val="00FA332C"/>
    <w:rsid w:val="00FA523E"/>
    <w:rsid w:val="00FA5486"/>
    <w:rsid w:val="00FA5C2F"/>
    <w:rsid w:val="00FA70C0"/>
    <w:rsid w:val="00FA79AC"/>
    <w:rsid w:val="00FB3AAB"/>
    <w:rsid w:val="00FB3FCB"/>
    <w:rsid w:val="00FB40DB"/>
    <w:rsid w:val="00FB4786"/>
    <w:rsid w:val="00FB48F2"/>
    <w:rsid w:val="00FB4B76"/>
    <w:rsid w:val="00FB5348"/>
    <w:rsid w:val="00FB55BB"/>
    <w:rsid w:val="00FB568C"/>
    <w:rsid w:val="00FB5D9B"/>
    <w:rsid w:val="00FB610C"/>
    <w:rsid w:val="00FB66E2"/>
    <w:rsid w:val="00FB6FDA"/>
    <w:rsid w:val="00FB7183"/>
    <w:rsid w:val="00FB71E9"/>
    <w:rsid w:val="00FB7475"/>
    <w:rsid w:val="00FB7555"/>
    <w:rsid w:val="00FB76E6"/>
    <w:rsid w:val="00FB77F8"/>
    <w:rsid w:val="00FB79F8"/>
    <w:rsid w:val="00FB7EAB"/>
    <w:rsid w:val="00FC15DF"/>
    <w:rsid w:val="00FC1932"/>
    <w:rsid w:val="00FC1C87"/>
    <w:rsid w:val="00FC26C0"/>
    <w:rsid w:val="00FC27D6"/>
    <w:rsid w:val="00FC29C4"/>
    <w:rsid w:val="00FC2DD0"/>
    <w:rsid w:val="00FC3358"/>
    <w:rsid w:val="00FC43DC"/>
    <w:rsid w:val="00FC45F7"/>
    <w:rsid w:val="00FC4E73"/>
    <w:rsid w:val="00FC4F70"/>
    <w:rsid w:val="00FC5A63"/>
    <w:rsid w:val="00FC5E76"/>
    <w:rsid w:val="00FC5F85"/>
    <w:rsid w:val="00FC6411"/>
    <w:rsid w:val="00FC646A"/>
    <w:rsid w:val="00FD03FB"/>
    <w:rsid w:val="00FD0547"/>
    <w:rsid w:val="00FD057E"/>
    <w:rsid w:val="00FD07A2"/>
    <w:rsid w:val="00FD12A7"/>
    <w:rsid w:val="00FD17B6"/>
    <w:rsid w:val="00FD2A99"/>
    <w:rsid w:val="00FD39D5"/>
    <w:rsid w:val="00FD3D50"/>
    <w:rsid w:val="00FD43BD"/>
    <w:rsid w:val="00FD49EA"/>
    <w:rsid w:val="00FD4C2A"/>
    <w:rsid w:val="00FD53A6"/>
    <w:rsid w:val="00FD5509"/>
    <w:rsid w:val="00FD5666"/>
    <w:rsid w:val="00FD616B"/>
    <w:rsid w:val="00FD6384"/>
    <w:rsid w:val="00FD7FA8"/>
    <w:rsid w:val="00FE0E68"/>
    <w:rsid w:val="00FE114C"/>
    <w:rsid w:val="00FE18F9"/>
    <w:rsid w:val="00FE1F4A"/>
    <w:rsid w:val="00FE221D"/>
    <w:rsid w:val="00FE3579"/>
    <w:rsid w:val="00FE3895"/>
    <w:rsid w:val="00FE4656"/>
    <w:rsid w:val="00FE475D"/>
    <w:rsid w:val="00FE497A"/>
    <w:rsid w:val="00FE5669"/>
    <w:rsid w:val="00FE5E73"/>
    <w:rsid w:val="00FE7383"/>
    <w:rsid w:val="00FE77DF"/>
    <w:rsid w:val="00FE7A1C"/>
    <w:rsid w:val="00FE7FDC"/>
    <w:rsid w:val="00FF0FE9"/>
    <w:rsid w:val="00FF13F1"/>
    <w:rsid w:val="00FF22C7"/>
    <w:rsid w:val="00FF29F6"/>
    <w:rsid w:val="00FF38A4"/>
    <w:rsid w:val="00FF4024"/>
    <w:rsid w:val="00FF4257"/>
    <w:rsid w:val="00FF4E04"/>
    <w:rsid w:val="00FF542A"/>
    <w:rsid w:val="00FF54EC"/>
    <w:rsid w:val="00FF558A"/>
    <w:rsid w:val="00FF58AC"/>
    <w:rsid w:val="00FF6269"/>
    <w:rsid w:val="00FF6F4D"/>
    <w:rsid w:val="00FF7E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4516"/>
  <w15:docId w15:val="{2CA429B8-8F83-4E15-80FB-B0480318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88"/>
    <w:pPr>
      <w:spacing w:before="120" w:after="120" w:line="360" w:lineRule="auto"/>
      <w:jc w:val="both"/>
    </w:pPr>
    <w:rPr>
      <w:rFonts w:ascii="Tw Cen MT" w:hAnsi="Tw Cen MT"/>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60C51"/>
    <w:pPr>
      <w:spacing w:after="0" w:line="240" w:lineRule="auto"/>
    </w:pPr>
    <w:rPr>
      <w:sz w:val="20"/>
      <w:szCs w:val="20"/>
    </w:rPr>
  </w:style>
  <w:style w:type="character" w:customStyle="1" w:styleId="TextonotapieCar">
    <w:name w:val="Texto nota pie Car"/>
    <w:basedOn w:val="Fuentedeprrafopredeter"/>
    <w:link w:val="Textonotapie"/>
    <w:uiPriority w:val="99"/>
    <w:rsid w:val="00760C51"/>
    <w:rPr>
      <w:sz w:val="20"/>
      <w:szCs w:val="20"/>
    </w:rPr>
  </w:style>
  <w:style w:type="character" w:styleId="Refdenotaalpie">
    <w:name w:val="footnote reference"/>
    <w:basedOn w:val="Fuentedeprrafopredeter"/>
    <w:uiPriority w:val="99"/>
    <w:semiHidden/>
    <w:unhideWhenUsed/>
    <w:rsid w:val="00760C51"/>
    <w:rPr>
      <w:vertAlign w:val="superscript"/>
    </w:rPr>
  </w:style>
  <w:style w:type="character" w:styleId="Hipervnculo">
    <w:name w:val="Hyperlink"/>
    <w:basedOn w:val="Fuentedeprrafopredeter"/>
    <w:uiPriority w:val="99"/>
    <w:unhideWhenUsed/>
    <w:rsid w:val="00C84D8A"/>
    <w:rPr>
      <w:color w:val="0000FF" w:themeColor="hyperlink"/>
      <w:u w:val="single"/>
    </w:rPr>
  </w:style>
  <w:style w:type="character" w:customStyle="1" w:styleId="hps">
    <w:name w:val="hps"/>
    <w:basedOn w:val="Fuentedeprrafopredeter"/>
    <w:rsid w:val="00E559B3"/>
  </w:style>
  <w:style w:type="paragraph" w:styleId="NormalWeb">
    <w:name w:val="Normal (Web)"/>
    <w:basedOn w:val="Normal"/>
    <w:uiPriority w:val="99"/>
    <w:unhideWhenUsed/>
    <w:rsid w:val="00CF2C52"/>
    <w:pPr>
      <w:spacing w:before="100" w:beforeAutospacing="1" w:after="100" w:afterAutospacing="1" w:line="240" w:lineRule="auto"/>
    </w:pPr>
    <w:rPr>
      <w:rFonts w:ascii="Times New Roman" w:eastAsia="Times New Roman" w:hAnsi="Times New Roman" w:cs="Times New Roman"/>
      <w:lang w:eastAsia="es-ES"/>
    </w:rPr>
  </w:style>
  <w:style w:type="character" w:customStyle="1" w:styleId="corchete-llamada1">
    <w:name w:val="corchete-llamada1"/>
    <w:basedOn w:val="Fuentedeprrafopredeter"/>
    <w:rsid w:val="00CF2C52"/>
    <w:rPr>
      <w:vanish/>
      <w:webHidden w:val="0"/>
      <w:specVanish w:val="0"/>
    </w:rPr>
  </w:style>
  <w:style w:type="paragraph" w:styleId="Encabezado">
    <w:name w:val="header"/>
    <w:basedOn w:val="Normal"/>
    <w:link w:val="EncabezadoCar"/>
    <w:uiPriority w:val="99"/>
    <w:unhideWhenUsed/>
    <w:rsid w:val="00FA317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A317C"/>
    <w:rPr>
      <w:rFonts w:ascii="Tw Cen MT" w:hAnsi="Tw Cen MT"/>
      <w:sz w:val="24"/>
      <w:szCs w:val="24"/>
      <w:lang w:val="es-ES"/>
    </w:rPr>
  </w:style>
  <w:style w:type="paragraph" w:styleId="Piedepgina">
    <w:name w:val="footer"/>
    <w:basedOn w:val="Normal"/>
    <w:link w:val="PiedepginaCar"/>
    <w:uiPriority w:val="99"/>
    <w:unhideWhenUsed/>
    <w:rsid w:val="00FA317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A317C"/>
    <w:rPr>
      <w:rFonts w:ascii="Tw Cen MT" w:hAnsi="Tw Cen MT"/>
      <w:sz w:val="24"/>
      <w:szCs w:val="24"/>
      <w:lang w:val="es-ES"/>
    </w:rPr>
  </w:style>
  <w:style w:type="paragraph" w:styleId="Prrafodelista">
    <w:name w:val="List Paragraph"/>
    <w:basedOn w:val="Normal"/>
    <w:uiPriority w:val="34"/>
    <w:qFormat/>
    <w:rsid w:val="00F772F2"/>
    <w:pPr>
      <w:ind w:left="720"/>
      <w:contextualSpacing/>
    </w:pPr>
  </w:style>
  <w:style w:type="paragraph" w:styleId="Textonotaalfinal">
    <w:name w:val="endnote text"/>
    <w:basedOn w:val="Normal"/>
    <w:link w:val="TextonotaalfinalCar"/>
    <w:uiPriority w:val="99"/>
    <w:semiHidden/>
    <w:unhideWhenUsed/>
    <w:rsid w:val="00154F19"/>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54F19"/>
    <w:rPr>
      <w:rFonts w:ascii="Tw Cen MT" w:hAnsi="Tw Cen MT"/>
      <w:sz w:val="20"/>
      <w:szCs w:val="20"/>
      <w:lang w:val="es-ES"/>
    </w:rPr>
  </w:style>
  <w:style w:type="character" w:styleId="Refdenotaalfinal">
    <w:name w:val="endnote reference"/>
    <w:basedOn w:val="Fuentedeprrafopredeter"/>
    <w:uiPriority w:val="99"/>
    <w:semiHidden/>
    <w:unhideWhenUsed/>
    <w:rsid w:val="00154F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001067">
      <w:bodyDiv w:val="1"/>
      <w:marLeft w:val="0"/>
      <w:marRight w:val="0"/>
      <w:marTop w:val="0"/>
      <w:marBottom w:val="0"/>
      <w:divBdr>
        <w:top w:val="none" w:sz="0" w:space="0" w:color="auto"/>
        <w:left w:val="none" w:sz="0" w:space="0" w:color="auto"/>
        <w:bottom w:val="none" w:sz="0" w:space="0" w:color="auto"/>
        <w:right w:val="none" w:sz="0" w:space="0" w:color="auto"/>
      </w:divBdr>
    </w:div>
    <w:div w:id="1855221161">
      <w:bodyDiv w:val="1"/>
      <w:marLeft w:val="0"/>
      <w:marRight w:val="0"/>
      <w:marTop w:val="0"/>
      <w:marBottom w:val="0"/>
      <w:divBdr>
        <w:top w:val="none" w:sz="0" w:space="0" w:color="auto"/>
        <w:left w:val="none" w:sz="0" w:space="0" w:color="auto"/>
        <w:bottom w:val="none" w:sz="0" w:space="0" w:color="auto"/>
        <w:right w:val="none" w:sz="0" w:space="0" w:color="auto"/>
      </w:divBdr>
      <w:divsChild>
        <w:div w:id="1911692143">
          <w:marLeft w:val="0"/>
          <w:marRight w:val="0"/>
          <w:marTop w:val="0"/>
          <w:marBottom w:val="0"/>
          <w:divBdr>
            <w:top w:val="none" w:sz="0" w:space="0" w:color="auto"/>
            <w:left w:val="none" w:sz="0" w:space="0" w:color="auto"/>
            <w:bottom w:val="none" w:sz="0" w:space="0" w:color="auto"/>
            <w:right w:val="none" w:sz="0" w:space="0" w:color="auto"/>
          </w:divBdr>
          <w:divsChild>
            <w:div w:id="69542103">
              <w:marLeft w:val="0"/>
              <w:marRight w:val="0"/>
              <w:marTop w:val="0"/>
              <w:marBottom w:val="0"/>
              <w:divBdr>
                <w:top w:val="none" w:sz="0" w:space="0" w:color="auto"/>
                <w:left w:val="none" w:sz="0" w:space="0" w:color="auto"/>
                <w:bottom w:val="none" w:sz="0" w:space="0" w:color="auto"/>
                <w:right w:val="none" w:sz="0" w:space="0" w:color="auto"/>
              </w:divBdr>
              <w:divsChild>
                <w:div w:id="249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ardona@javerian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5475-47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98DE-5211-4908-8DB2-4C8DD4818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3787</Words>
  <Characters>20831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MANUEL FERNANDO DAVILA SGUERRA</cp:lastModifiedBy>
  <cp:revision>2</cp:revision>
  <cp:lastPrinted>2013-07-01T20:30:00Z</cp:lastPrinted>
  <dcterms:created xsi:type="dcterms:W3CDTF">2022-03-07T16:29:00Z</dcterms:created>
  <dcterms:modified xsi:type="dcterms:W3CDTF">2022-03-07T16:29:00Z</dcterms:modified>
</cp:coreProperties>
</file>