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AA99" w14:textId="25D51997" w:rsidR="00374359" w:rsidRDefault="00374359" w:rsidP="00374359">
      <w:pPr>
        <w:spacing w:line="360" w:lineRule="auto"/>
        <w:jc w:val="both"/>
        <w:rPr>
          <w:rFonts w:ascii="Times New Roman" w:hAnsi="Times New Roman" w:cs="Times New Roman"/>
          <w:sz w:val="24"/>
          <w:szCs w:val="24"/>
        </w:rPr>
      </w:pPr>
      <w:proofErr w:type="spellStart"/>
      <w:r w:rsidRPr="000E00AF">
        <w:rPr>
          <w:rFonts w:ascii="Times New Roman" w:hAnsi="Times New Roman" w:cs="Times New Roman"/>
          <w:sz w:val="24"/>
          <w:szCs w:val="24"/>
        </w:rPr>
        <w:t>Capítulo</w:t>
      </w:r>
      <w:proofErr w:type="spellEnd"/>
      <w:r w:rsidRPr="000E00AF">
        <w:rPr>
          <w:rFonts w:ascii="Times New Roman" w:hAnsi="Times New Roman" w:cs="Times New Roman"/>
          <w:sz w:val="24"/>
          <w:szCs w:val="24"/>
        </w:rPr>
        <w:t xml:space="preserve"> III. </w:t>
      </w:r>
      <w:r w:rsidRPr="00374359">
        <w:rPr>
          <w:rFonts w:ascii="Times New Roman" w:hAnsi="Times New Roman" w:cs="Times New Roman"/>
          <w:sz w:val="24"/>
          <w:szCs w:val="24"/>
        </w:rPr>
        <w:t>L’identité sans précédent.</w:t>
      </w:r>
    </w:p>
    <w:p w14:paraId="6A6BFFA5" w14:textId="77777777" w:rsidR="00994EBF" w:rsidRPr="00B030C7" w:rsidRDefault="00994EBF" w:rsidP="00994EBF">
      <w:pPr>
        <w:spacing w:line="360" w:lineRule="auto"/>
        <w:jc w:val="center"/>
        <w:rPr>
          <w:rFonts w:ascii="Times New Roman" w:hAnsi="Times New Roman" w:cs="Times New Roman"/>
          <w:sz w:val="24"/>
          <w:szCs w:val="24"/>
        </w:rPr>
      </w:pPr>
      <w:r w:rsidRPr="00B030C7">
        <w:rPr>
          <w:rFonts w:ascii="Times New Roman" w:hAnsi="Times New Roman" w:cs="Times New Roman"/>
          <w:sz w:val="24"/>
          <w:szCs w:val="24"/>
        </w:rPr>
        <w:t xml:space="preserve">La </w:t>
      </w:r>
      <w:proofErr w:type="spellStart"/>
      <w:r w:rsidRPr="00B030C7">
        <w:rPr>
          <w:rFonts w:ascii="Times New Roman" w:hAnsi="Times New Roman" w:cs="Times New Roman"/>
          <w:sz w:val="24"/>
          <w:szCs w:val="24"/>
        </w:rPr>
        <w:t>identidad</w:t>
      </w:r>
      <w:proofErr w:type="spellEnd"/>
      <w:r w:rsidRPr="00B030C7">
        <w:rPr>
          <w:rFonts w:ascii="Times New Roman" w:hAnsi="Times New Roman" w:cs="Times New Roman"/>
          <w:sz w:val="24"/>
          <w:szCs w:val="24"/>
        </w:rPr>
        <w:t xml:space="preserve"> sin </w:t>
      </w:r>
      <w:proofErr w:type="spellStart"/>
      <w:r w:rsidRPr="00B030C7">
        <w:rPr>
          <w:rFonts w:ascii="Times New Roman" w:hAnsi="Times New Roman" w:cs="Times New Roman"/>
          <w:sz w:val="24"/>
          <w:szCs w:val="24"/>
        </w:rPr>
        <w:t>precedente</w:t>
      </w:r>
      <w:proofErr w:type="spellEnd"/>
      <w:r w:rsidRPr="00B030C7">
        <w:rPr>
          <w:rFonts w:ascii="Times New Roman" w:hAnsi="Times New Roman" w:cs="Times New Roman"/>
          <w:sz w:val="24"/>
          <w:szCs w:val="24"/>
        </w:rPr>
        <w:t>.</w:t>
      </w:r>
    </w:p>
    <w:p w14:paraId="1F2F3A66" w14:textId="71E0211C" w:rsidR="00374359" w:rsidRPr="00374359" w:rsidRDefault="00374359" w:rsidP="00B030C7">
      <w:pPr>
        <w:spacing w:line="360" w:lineRule="auto"/>
        <w:ind w:left="6372"/>
        <w:jc w:val="both"/>
        <w:rPr>
          <w:rFonts w:ascii="Times New Roman" w:hAnsi="Times New Roman" w:cs="Times New Roman"/>
          <w:sz w:val="24"/>
          <w:szCs w:val="24"/>
        </w:rPr>
      </w:pPr>
      <w:r w:rsidRPr="00374359">
        <w:rPr>
          <w:rFonts w:ascii="Times New Roman" w:hAnsi="Times New Roman" w:cs="Times New Roman"/>
          <w:sz w:val="24"/>
          <w:szCs w:val="24"/>
        </w:rPr>
        <w:t>“Je suis une espèce d</w:t>
      </w:r>
      <w:r>
        <w:rPr>
          <w:rFonts w:ascii="Times New Roman" w:hAnsi="Times New Roman" w:cs="Times New Roman"/>
          <w:sz w:val="24"/>
          <w:szCs w:val="24"/>
        </w:rPr>
        <w:t xml:space="preserve">’homme d’un genre nouveau ». </w:t>
      </w:r>
      <w:proofErr w:type="spellStart"/>
      <w:r w:rsidRPr="00374359">
        <w:rPr>
          <w:rFonts w:ascii="Times New Roman" w:hAnsi="Times New Roman" w:cs="Times New Roman"/>
          <w:sz w:val="24"/>
          <w:szCs w:val="24"/>
        </w:rPr>
        <w:t>Zassetski</w:t>
      </w:r>
      <w:proofErr w:type="spellEnd"/>
      <w:r w:rsidRPr="00374359">
        <w:rPr>
          <w:rFonts w:ascii="Times New Roman" w:hAnsi="Times New Roman" w:cs="Times New Roman"/>
          <w:sz w:val="24"/>
          <w:szCs w:val="24"/>
        </w:rPr>
        <w:t xml:space="preserve">-Luria, </w:t>
      </w:r>
      <w:r w:rsidRPr="006D2E31">
        <w:rPr>
          <w:rFonts w:ascii="Times New Roman" w:hAnsi="Times New Roman" w:cs="Times New Roman"/>
          <w:i/>
          <w:iCs/>
          <w:sz w:val="24"/>
          <w:szCs w:val="24"/>
        </w:rPr>
        <w:t>L’homme dont le monde volait en éclats</w:t>
      </w:r>
      <w:r>
        <w:rPr>
          <w:rFonts w:ascii="Times New Roman" w:hAnsi="Times New Roman" w:cs="Times New Roman"/>
          <w:sz w:val="24"/>
          <w:szCs w:val="24"/>
        </w:rPr>
        <w:t>.</w:t>
      </w:r>
    </w:p>
    <w:p w14:paraId="3E9D53DC" w14:textId="7A044B11" w:rsidR="0005376E" w:rsidRDefault="003C1A19" w:rsidP="00994EBF">
      <w:pPr>
        <w:spacing w:line="360" w:lineRule="aut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Resumen.</w:t>
      </w:r>
    </w:p>
    <w:p w14:paraId="022F7EB5" w14:textId="040F7C69" w:rsidR="0005376E" w:rsidRPr="00970999" w:rsidRDefault="0007367F" w:rsidP="00994EBF">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Hemos caminado por la geografía y la topografía de</w:t>
      </w:r>
      <w:r w:rsidR="00D93A39">
        <w:rPr>
          <w:rFonts w:ascii="Times New Roman" w:hAnsi="Times New Roman" w:cs="Times New Roman"/>
          <w:sz w:val="24"/>
          <w:szCs w:val="24"/>
          <w:lang w:val="es-CL"/>
        </w:rPr>
        <w:t xml:space="preserve"> </w:t>
      </w:r>
      <w:r>
        <w:rPr>
          <w:rFonts w:ascii="Times New Roman" w:hAnsi="Times New Roman" w:cs="Times New Roman"/>
          <w:sz w:val="24"/>
          <w:szCs w:val="24"/>
          <w:lang w:val="es-CL"/>
        </w:rPr>
        <w:t>u</w:t>
      </w:r>
      <w:r w:rsidR="00D93A39">
        <w:rPr>
          <w:rFonts w:ascii="Times New Roman" w:hAnsi="Times New Roman" w:cs="Times New Roman"/>
          <w:sz w:val="24"/>
          <w:szCs w:val="24"/>
          <w:lang w:val="es-CL"/>
        </w:rPr>
        <w:t>n</w:t>
      </w:r>
      <w:r>
        <w:rPr>
          <w:rFonts w:ascii="Times New Roman" w:hAnsi="Times New Roman" w:cs="Times New Roman"/>
          <w:sz w:val="24"/>
          <w:szCs w:val="24"/>
          <w:lang w:val="es-CL"/>
        </w:rPr>
        <w:t>a parte del terr</w:t>
      </w:r>
      <w:r w:rsidR="00D93A39">
        <w:rPr>
          <w:rFonts w:ascii="Times New Roman" w:hAnsi="Times New Roman" w:cs="Times New Roman"/>
          <w:sz w:val="24"/>
          <w:szCs w:val="24"/>
          <w:lang w:val="es-CL"/>
        </w:rPr>
        <w:t xml:space="preserve">itorio al cual nos ha invitado Catherine Malabou. </w:t>
      </w:r>
      <w:r w:rsidR="003556BB">
        <w:rPr>
          <w:rFonts w:ascii="Times New Roman" w:hAnsi="Times New Roman" w:cs="Times New Roman"/>
          <w:sz w:val="24"/>
          <w:szCs w:val="24"/>
          <w:lang w:val="es-CL"/>
        </w:rPr>
        <w:t>Detengámonos un momento</w:t>
      </w:r>
      <w:r w:rsidR="00C81CD7">
        <w:rPr>
          <w:rFonts w:ascii="Times New Roman" w:hAnsi="Times New Roman" w:cs="Times New Roman"/>
          <w:sz w:val="24"/>
          <w:szCs w:val="24"/>
          <w:lang w:val="es-CL"/>
        </w:rPr>
        <w:t xml:space="preserve">. La </w:t>
      </w:r>
      <w:r w:rsidR="00E50AA7">
        <w:rPr>
          <w:rFonts w:ascii="Times New Roman" w:hAnsi="Times New Roman" w:cs="Times New Roman"/>
          <w:sz w:val="24"/>
          <w:szCs w:val="24"/>
          <w:lang w:val="es-CL"/>
        </w:rPr>
        <w:t>pensadora afirma la necesidad de una re</w:t>
      </w:r>
      <w:r w:rsidR="00C90BE5">
        <w:rPr>
          <w:rFonts w:ascii="Times New Roman" w:hAnsi="Times New Roman" w:cs="Times New Roman"/>
          <w:sz w:val="24"/>
          <w:szCs w:val="24"/>
          <w:lang w:val="es-CL"/>
        </w:rPr>
        <w:t>visión</w:t>
      </w:r>
      <w:r w:rsidR="00E50AA7">
        <w:rPr>
          <w:rFonts w:ascii="Times New Roman" w:hAnsi="Times New Roman" w:cs="Times New Roman"/>
          <w:sz w:val="24"/>
          <w:szCs w:val="24"/>
          <w:lang w:val="es-CL"/>
        </w:rPr>
        <w:t xml:space="preserve"> teórica total de la psicopatología</w:t>
      </w:r>
      <w:r w:rsidR="009B2059">
        <w:rPr>
          <w:rFonts w:ascii="Times New Roman" w:hAnsi="Times New Roman" w:cs="Times New Roman"/>
          <w:sz w:val="24"/>
          <w:szCs w:val="24"/>
          <w:lang w:val="es-CL"/>
        </w:rPr>
        <w:t xml:space="preserve">, que implica tanto una </w:t>
      </w:r>
      <w:r w:rsidR="001A15BB">
        <w:rPr>
          <w:rFonts w:ascii="Times New Roman" w:hAnsi="Times New Roman" w:cs="Times New Roman"/>
          <w:sz w:val="24"/>
          <w:szCs w:val="24"/>
          <w:lang w:val="es-CL"/>
        </w:rPr>
        <w:t>reorientación</w:t>
      </w:r>
      <w:r w:rsidR="004A013F">
        <w:rPr>
          <w:rFonts w:ascii="Times New Roman" w:hAnsi="Times New Roman" w:cs="Times New Roman"/>
          <w:sz w:val="24"/>
          <w:szCs w:val="24"/>
          <w:lang w:val="es-CL"/>
        </w:rPr>
        <w:t xml:space="preserve"> de la clínica, como una revisión filosófica de las bases mismas </w:t>
      </w:r>
      <w:r w:rsidR="00E95362">
        <w:rPr>
          <w:rFonts w:ascii="Times New Roman" w:hAnsi="Times New Roman" w:cs="Times New Roman"/>
          <w:sz w:val="24"/>
          <w:szCs w:val="24"/>
          <w:lang w:val="es-CL"/>
        </w:rPr>
        <w:t>de esta reorientación.</w:t>
      </w:r>
      <w:r w:rsidR="00970999">
        <w:rPr>
          <w:rFonts w:ascii="Times New Roman" w:hAnsi="Times New Roman" w:cs="Times New Roman"/>
          <w:sz w:val="24"/>
          <w:szCs w:val="24"/>
          <w:lang w:val="es-CL"/>
        </w:rPr>
        <w:t xml:space="preserve"> En este capítulo de la Identidad sin Precedente, se arriesga por el terreno escarpado de las formulaciones freudianas, para apoyada sobre ellas, empezar a desplegar el abanico de su propia formulación. </w:t>
      </w:r>
    </w:p>
    <w:p w14:paraId="7A46ABCF" w14:textId="34A6E86D" w:rsidR="002642F3" w:rsidRPr="00FC7ECF" w:rsidRDefault="00374359" w:rsidP="00994EBF">
      <w:pPr>
        <w:spacing w:line="360" w:lineRule="auto"/>
        <w:jc w:val="both"/>
        <w:rPr>
          <w:rFonts w:ascii="Times New Roman" w:hAnsi="Times New Roman" w:cs="Times New Roman"/>
          <w:b/>
          <w:bCs/>
          <w:sz w:val="24"/>
          <w:szCs w:val="24"/>
          <w:lang w:val="es-CL"/>
        </w:rPr>
      </w:pPr>
      <w:r w:rsidRPr="00FC7ECF">
        <w:rPr>
          <w:rFonts w:ascii="Times New Roman" w:hAnsi="Times New Roman" w:cs="Times New Roman"/>
          <w:b/>
          <w:bCs/>
          <w:sz w:val="24"/>
          <w:szCs w:val="24"/>
          <w:lang w:val="es-CL"/>
        </w:rPr>
        <w:t>La imposibilidad del retorno.</w:t>
      </w:r>
    </w:p>
    <w:p w14:paraId="5CA3557A" w14:textId="33F1CA53" w:rsidR="006542F5" w:rsidRDefault="00374359" w:rsidP="00374359">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¿Se ha comprometido la neurología en la vía de un pensamiento </w:t>
      </w:r>
      <w:r w:rsidR="00CE2C7B">
        <w:rPr>
          <w:rFonts w:ascii="Times New Roman" w:hAnsi="Times New Roman" w:cs="Times New Roman"/>
          <w:sz w:val="24"/>
          <w:szCs w:val="24"/>
          <w:lang w:val="es-CL"/>
        </w:rPr>
        <w:t>y</w:t>
      </w:r>
      <w:r w:rsidR="006542F5">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 de una escritura sobre la destrucción más radicales que aquella del psicoanálisis? Los casos </w:t>
      </w:r>
      <w:r w:rsidR="00E00E0D">
        <w:rPr>
          <w:rFonts w:ascii="Times New Roman" w:hAnsi="Times New Roman" w:cs="Times New Roman"/>
          <w:sz w:val="24"/>
          <w:szCs w:val="24"/>
          <w:lang w:val="es-CL"/>
        </w:rPr>
        <w:t>de neuropatologías narrados nos permiten cuestionar la definición freudiana fundamental de la plasticidad psíquica</w:t>
      </w:r>
      <w:r w:rsidR="006542F5">
        <w:rPr>
          <w:rFonts w:ascii="Times New Roman" w:hAnsi="Times New Roman" w:cs="Times New Roman"/>
          <w:sz w:val="24"/>
          <w:szCs w:val="24"/>
          <w:lang w:val="es-CL"/>
        </w:rPr>
        <w:t xml:space="preserve">, la cual se caracteriza por </w:t>
      </w:r>
      <w:r w:rsidR="0087498D">
        <w:rPr>
          <w:rFonts w:ascii="Times New Roman" w:hAnsi="Times New Roman" w:cs="Times New Roman"/>
          <w:sz w:val="24"/>
          <w:szCs w:val="24"/>
          <w:lang w:val="es-CL"/>
        </w:rPr>
        <w:t xml:space="preserve">la </w:t>
      </w:r>
      <w:r w:rsidR="00AA09D5">
        <w:rPr>
          <w:rFonts w:ascii="Times New Roman" w:hAnsi="Times New Roman" w:cs="Times New Roman"/>
          <w:sz w:val="24"/>
          <w:szCs w:val="24"/>
          <w:lang w:val="es-CL"/>
        </w:rPr>
        <w:t>hipótesis</w:t>
      </w:r>
      <w:r w:rsidR="0087498D">
        <w:rPr>
          <w:rFonts w:ascii="Times New Roman" w:hAnsi="Times New Roman" w:cs="Times New Roman"/>
          <w:sz w:val="24"/>
          <w:szCs w:val="24"/>
          <w:lang w:val="es-CL"/>
        </w:rPr>
        <w:t xml:space="preserve"> d</w:t>
      </w:r>
      <w:r w:rsidR="006542F5">
        <w:rPr>
          <w:rFonts w:ascii="Times New Roman" w:hAnsi="Times New Roman" w:cs="Times New Roman"/>
          <w:sz w:val="24"/>
          <w:szCs w:val="24"/>
          <w:lang w:val="es-CL"/>
        </w:rPr>
        <w:t>el carácter  imperecedero de las formaciones psíquicas</w:t>
      </w:r>
      <w:r w:rsidR="0087498D">
        <w:rPr>
          <w:rFonts w:ascii="Times New Roman" w:hAnsi="Times New Roman" w:cs="Times New Roman"/>
          <w:sz w:val="24"/>
          <w:szCs w:val="24"/>
          <w:lang w:val="es-CL"/>
        </w:rPr>
        <w:t>.</w:t>
      </w:r>
      <w:r w:rsidR="006542F5">
        <w:rPr>
          <w:rFonts w:ascii="Times New Roman" w:hAnsi="Times New Roman" w:cs="Times New Roman"/>
          <w:sz w:val="24"/>
          <w:szCs w:val="24"/>
          <w:lang w:val="es-CL"/>
        </w:rPr>
        <w:t xml:space="preserve"> </w:t>
      </w:r>
    </w:p>
    <w:p w14:paraId="4FA9F785" w14:textId="4C3B1294" w:rsidR="00092F05" w:rsidRPr="008A247A" w:rsidRDefault="00092F05" w:rsidP="008A247A">
      <w:pPr>
        <w:pStyle w:val="Prrafodelista"/>
        <w:numPr>
          <w:ilvl w:val="0"/>
          <w:numId w:val="5"/>
        </w:numPr>
        <w:spacing w:line="360" w:lineRule="auto"/>
        <w:jc w:val="both"/>
        <w:rPr>
          <w:rFonts w:ascii="Times New Roman" w:hAnsi="Times New Roman" w:cs="Times New Roman"/>
          <w:sz w:val="24"/>
          <w:szCs w:val="24"/>
          <w:lang w:val="es-CL"/>
        </w:rPr>
      </w:pPr>
      <w:r w:rsidRPr="008A247A">
        <w:rPr>
          <w:rFonts w:ascii="Times New Roman" w:hAnsi="Times New Roman" w:cs="Times New Roman"/>
          <w:sz w:val="24"/>
          <w:szCs w:val="24"/>
          <w:lang w:val="es-CL"/>
        </w:rPr>
        <w:t>La persistencia de lo primitivo en Freud.</w:t>
      </w:r>
    </w:p>
    <w:p w14:paraId="3CD73BC8" w14:textId="246F894A" w:rsidR="003B3893" w:rsidRDefault="00D07672" w:rsidP="003B3893">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Es así como dicha hipótesis de</w:t>
      </w:r>
      <w:r w:rsidR="002B2B97">
        <w:rPr>
          <w:rFonts w:ascii="Times New Roman" w:hAnsi="Times New Roman" w:cs="Times New Roman"/>
          <w:sz w:val="24"/>
          <w:szCs w:val="24"/>
          <w:lang w:val="es-CL"/>
        </w:rPr>
        <w:t>l carácter imperecedero de la vida psíquica, plantead</w:t>
      </w:r>
      <w:r>
        <w:rPr>
          <w:rFonts w:ascii="Times New Roman" w:hAnsi="Times New Roman" w:cs="Times New Roman"/>
          <w:sz w:val="24"/>
          <w:szCs w:val="24"/>
          <w:lang w:val="es-CL"/>
        </w:rPr>
        <w:t>a</w:t>
      </w:r>
      <w:r w:rsidR="002B2B97">
        <w:rPr>
          <w:rFonts w:ascii="Times New Roman" w:hAnsi="Times New Roman" w:cs="Times New Roman"/>
          <w:sz w:val="24"/>
          <w:szCs w:val="24"/>
          <w:lang w:val="es-CL"/>
        </w:rPr>
        <w:t xml:space="preserve"> por Freud, </w:t>
      </w:r>
      <w:r w:rsidR="008D17B4">
        <w:rPr>
          <w:rFonts w:ascii="Times New Roman" w:hAnsi="Times New Roman" w:cs="Times New Roman"/>
          <w:sz w:val="24"/>
          <w:szCs w:val="24"/>
          <w:lang w:val="es-CL"/>
        </w:rPr>
        <w:t xml:space="preserve">se aplica a la forma inicial de la </w:t>
      </w:r>
      <w:r w:rsidR="008D17B4" w:rsidRPr="008D17B4">
        <w:rPr>
          <w:rFonts w:ascii="Times New Roman" w:hAnsi="Times New Roman" w:cs="Times New Roman"/>
          <w:i/>
          <w:iCs/>
          <w:sz w:val="24"/>
          <w:szCs w:val="24"/>
          <w:lang w:val="es-CL"/>
        </w:rPr>
        <w:t>psyché</w:t>
      </w:r>
      <w:r w:rsidR="003B3893" w:rsidRPr="003B3893">
        <w:rPr>
          <w:rFonts w:ascii="Times New Roman" w:hAnsi="Times New Roman" w:cs="Times New Roman"/>
          <w:sz w:val="24"/>
          <w:szCs w:val="24"/>
          <w:lang w:val="es-CL"/>
        </w:rPr>
        <w:t xml:space="preserve">, </w:t>
      </w:r>
      <w:r w:rsidR="00236AC2">
        <w:rPr>
          <w:rFonts w:ascii="Times New Roman" w:hAnsi="Times New Roman" w:cs="Times New Roman"/>
          <w:sz w:val="24"/>
          <w:szCs w:val="24"/>
          <w:lang w:val="es-CL"/>
        </w:rPr>
        <w:t xml:space="preserve">que subsiste </w:t>
      </w:r>
      <w:r w:rsidR="007738FD">
        <w:rPr>
          <w:rFonts w:ascii="Times New Roman" w:hAnsi="Times New Roman" w:cs="Times New Roman"/>
          <w:sz w:val="24"/>
          <w:szCs w:val="24"/>
          <w:lang w:val="es-CL"/>
        </w:rPr>
        <w:t>a través de sus</w:t>
      </w:r>
      <w:r w:rsidR="00EC3355">
        <w:rPr>
          <w:rFonts w:ascii="Times New Roman" w:hAnsi="Times New Roman" w:cs="Times New Roman"/>
          <w:sz w:val="24"/>
          <w:szCs w:val="24"/>
          <w:lang w:val="es-CL"/>
        </w:rPr>
        <w:t xml:space="preserve"> eventos y desarrollos. En este contexto, </w:t>
      </w:r>
      <w:r w:rsidR="002A590E">
        <w:rPr>
          <w:rFonts w:ascii="Times New Roman" w:hAnsi="Times New Roman" w:cs="Times New Roman"/>
          <w:sz w:val="24"/>
          <w:szCs w:val="24"/>
          <w:lang w:val="es-CL"/>
        </w:rPr>
        <w:t>l</w:t>
      </w:r>
      <w:r w:rsidR="00B62187">
        <w:rPr>
          <w:rFonts w:ascii="Times New Roman" w:hAnsi="Times New Roman" w:cs="Times New Roman"/>
          <w:sz w:val="24"/>
          <w:szCs w:val="24"/>
          <w:lang w:val="es-CL"/>
        </w:rPr>
        <w:t>a plasticidad debe ser comprendida</w:t>
      </w:r>
      <w:r w:rsidR="0072157D">
        <w:rPr>
          <w:rFonts w:ascii="Times New Roman" w:hAnsi="Times New Roman" w:cs="Times New Roman"/>
          <w:sz w:val="24"/>
          <w:szCs w:val="24"/>
          <w:lang w:val="es-CL"/>
        </w:rPr>
        <w:t xml:space="preserve"> como una aptitud de </w:t>
      </w:r>
      <w:r w:rsidR="002A590E">
        <w:rPr>
          <w:rFonts w:ascii="Times New Roman" w:hAnsi="Times New Roman" w:cs="Times New Roman"/>
          <w:sz w:val="24"/>
          <w:szCs w:val="24"/>
          <w:lang w:val="es-CL"/>
        </w:rPr>
        <w:t>dicha</w:t>
      </w:r>
      <w:r w:rsidR="0072157D">
        <w:rPr>
          <w:rFonts w:ascii="Times New Roman" w:hAnsi="Times New Roman" w:cs="Times New Roman"/>
          <w:sz w:val="24"/>
          <w:szCs w:val="24"/>
          <w:lang w:val="es-CL"/>
        </w:rPr>
        <w:t xml:space="preserve"> forma a deformarse sin d</w:t>
      </w:r>
      <w:r w:rsidR="001519AA">
        <w:rPr>
          <w:rFonts w:ascii="Times New Roman" w:hAnsi="Times New Roman" w:cs="Times New Roman"/>
          <w:sz w:val="24"/>
          <w:szCs w:val="24"/>
          <w:lang w:val="es-CL"/>
        </w:rPr>
        <w:t>eshacerse</w:t>
      </w:r>
      <w:r w:rsidR="00BC1381">
        <w:rPr>
          <w:rFonts w:ascii="Times New Roman" w:hAnsi="Times New Roman" w:cs="Times New Roman"/>
          <w:sz w:val="24"/>
          <w:szCs w:val="24"/>
          <w:lang w:val="es-CL"/>
        </w:rPr>
        <w:t xml:space="preserve">, </w:t>
      </w:r>
      <w:r w:rsidR="00785506" w:rsidRPr="00620F48">
        <w:rPr>
          <w:rFonts w:ascii="Times New Roman" w:hAnsi="Times New Roman" w:cs="Times New Roman"/>
          <w:sz w:val="24"/>
          <w:szCs w:val="24"/>
          <w:lang w:val="es-CL"/>
        </w:rPr>
        <w:t>presta</w:t>
      </w:r>
      <w:r w:rsidR="00785506">
        <w:rPr>
          <w:rFonts w:ascii="Times New Roman" w:hAnsi="Times New Roman" w:cs="Times New Roman"/>
          <w:sz w:val="24"/>
          <w:szCs w:val="24"/>
          <w:lang w:val="es-CL"/>
        </w:rPr>
        <w:t xml:space="preserve"> </w:t>
      </w:r>
      <w:r w:rsidR="004A1B14">
        <w:rPr>
          <w:rFonts w:ascii="Times New Roman" w:hAnsi="Times New Roman" w:cs="Times New Roman"/>
          <w:sz w:val="24"/>
          <w:szCs w:val="24"/>
          <w:lang w:val="es-CL"/>
        </w:rPr>
        <w:t xml:space="preserve">siempre </w:t>
      </w:r>
      <w:r w:rsidR="00785506">
        <w:rPr>
          <w:rFonts w:ascii="Times New Roman" w:hAnsi="Times New Roman" w:cs="Times New Roman"/>
          <w:sz w:val="24"/>
          <w:szCs w:val="24"/>
          <w:lang w:val="es-CL"/>
        </w:rPr>
        <w:t xml:space="preserve">a resurgir en su estado inicial. </w:t>
      </w:r>
      <w:r w:rsidR="00A668EC">
        <w:rPr>
          <w:rFonts w:ascii="Times New Roman" w:hAnsi="Times New Roman" w:cs="Times New Roman"/>
          <w:sz w:val="24"/>
          <w:szCs w:val="24"/>
          <w:lang w:val="es-CL"/>
        </w:rPr>
        <w:t>Se trata entonces de una forma única</w:t>
      </w:r>
      <w:r w:rsidR="004A1B14">
        <w:rPr>
          <w:rFonts w:ascii="Times New Roman" w:hAnsi="Times New Roman" w:cs="Times New Roman"/>
          <w:sz w:val="24"/>
          <w:szCs w:val="24"/>
          <w:lang w:val="es-CL"/>
        </w:rPr>
        <w:t xml:space="preserve">, </w:t>
      </w:r>
      <w:r w:rsidR="00A31D78">
        <w:rPr>
          <w:rFonts w:ascii="Times New Roman" w:hAnsi="Times New Roman" w:cs="Times New Roman"/>
          <w:sz w:val="24"/>
          <w:szCs w:val="24"/>
          <w:lang w:val="es-CL"/>
        </w:rPr>
        <w:t>a</w:t>
      </w:r>
      <w:r w:rsidR="004A1B14">
        <w:rPr>
          <w:rFonts w:ascii="Times New Roman" w:hAnsi="Times New Roman" w:cs="Times New Roman"/>
          <w:sz w:val="24"/>
          <w:szCs w:val="24"/>
          <w:lang w:val="es-CL"/>
        </w:rPr>
        <w:t>quella</w:t>
      </w:r>
      <w:r w:rsidR="00A31D78">
        <w:rPr>
          <w:rFonts w:ascii="Times New Roman" w:hAnsi="Times New Roman" w:cs="Times New Roman"/>
          <w:sz w:val="24"/>
          <w:szCs w:val="24"/>
          <w:lang w:val="es-CL"/>
        </w:rPr>
        <w:t xml:space="preserve"> denominada por Freud </w:t>
      </w:r>
      <w:r w:rsidR="00A31D78" w:rsidRPr="00BD4448">
        <w:rPr>
          <w:rFonts w:ascii="Times New Roman" w:hAnsi="Times New Roman" w:cs="Times New Roman"/>
          <w:i/>
          <w:iCs/>
          <w:sz w:val="24"/>
          <w:szCs w:val="24"/>
          <w:lang w:val="es-CL"/>
        </w:rPr>
        <w:t>psyché</w:t>
      </w:r>
      <w:r w:rsidR="00A31D78">
        <w:rPr>
          <w:rFonts w:ascii="Times New Roman" w:hAnsi="Times New Roman" w:cs="Times New Roman"/>
          <w:sz w:val="24"/>
          <w:szCs w:val="24"/>
          <w:lang w:val="es-CL"/>
        </w:rPr>
        <w:t xml:space="preserve"> primitiva</w:t>
      </w:r>
      <w:r w:rsidR="00BD4448">
        <w:rPr>
          <w:rFonts w:ascii="Times New Roman" w:hAnsi="Times New Roman" w:cs="Times New Roman"/>
          <w:sz w:val="24"/>
          <w:szCs w:val="24"/>
          <w:lang w:val="es-CL"/>
        </w:rPr>
        <w:t>. Esta capacidad de retorno la comprendemos como regresión.</w:t>
      </w:r>
    </w:p>
    <w:p w14:paraId="5F3376E2" w14:textId="3EAFA26A" w:rsidR="004A1B14" w:rsidRDefault="00E644C5" w:rsidP="003B3893">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lastRenderedPageBreak/>
        <w:t>Pero l</w:t>
      </w:r>
      <w:r w:rsidR="00381417">
        <w:rPr>
          <w:rFonts w:ascii="Times New Roman" w:hAnsi="Times New Roman" w:cs="Times New Roman"/>
          <w:sz w:val="24"/>
          <w:szCs w:val="24"/>
          <w:lang w:val="es-CL"/>
        </w:rPr>
        <w:t>o primitivo</w:t>
      </w:r>
      <w:r w:rsidR="004A1B14">
        <w:rPr>
          <w:rFonts w:ascii="Times New Roman" w:hAnsi="Times New Roman" w:cs="Times New Roman"/>
          <w:sz w:val="24"/>
          <w:szCs w:val="24"/>
          <w:lang w:val="es-CL"/>
        </w:rPr>
        <w:t>, a su vez, tiene</w:t>
      </w:r>
      <w:r w:rsidR="00381417">
        <w:rPr>
          <w:rFonts w:ascii="Times New Roman" w:hAnsi="Times New Roman" w:cs="Times New Roman"/>
          <w:sz w:val="24"/>
          <w:szCs w:val="24"/>
          <w:lang w:val="es-CL"/>
        </w:rPr>
        <w:t xml:space="preserve"> en Freud dos sentidos, muy </w:t>
      </w:r>
      <w:r w:rsidR="003A0A13">
        <w:rPr>
          <w:rFonts w:ascii="Times New Roman" w:hAnsi="Times New Roman" w:cs="Times New Roman"/>
          <w:sz w:val="24"/>
          <w:szCs w:val="24"/>
          <w:lang w:val="es-CL"/>
        </w:rPr>
        <w:t>articulados</w:t>
      </w:r>
      <w:r w:rsidR="00381417">
        <w:rPr>
          <w:rFonts w:ascii="Times New Roman" w:hAnsi="Times New Roman" w:cs="Times New Roman"/>
          <w:sz w:val="24"/>
          <w:szCs w:val="24"/>
          <w:lang w:val="es-CL"/>
        </w:rPr>
        <w:t xml:space="preserve"> entre sí. Lo primitivo es</w:t>
      </w:r>
      <w:r w:rsidR="003A0A13">
        <w:rPr>
          <w:rFonts w:ascii="Times New Roman" w:hAnsi="Times New Roman" w:cs="Times New Roman"/>
          <w:sz w:val="24"/>
          <w:szCs w:val="24"/>
          <w:lang w:val="es-CL"/>
        </w:rPr>
        <w:t xml:space="preserve">, </w:t>
      </w:r>
      <w:r w:rsidR="00381417">
        <w:rPr>
          <w:rFonts w:ascii="Times New Roman" w:hAnsi="Times New Roman" w:cs="Times New Roman"/>
          <w:sz w:val="24"/>
          <w:szCs w:val="24"/>
          <w:lang w:val="es-CL"/>
        </w:rPr>
        <w:t>en principio</w:t>
      </w:r>
      <w:r w:rsidR="0043338A">
        <w:rPr>
          <w:rFonts w:ascii="Times New Roman" w:hAnsi="Times New Roman" w:cs="Times New Roman"/>
          <w:sz w:val="24"/>
          <w:szCs w:val="24"/>
          <w:lang w:val="es-CL"/>
        </w:rPr>
        <w:t xml:space="preserve"> entendido como “lo salvaje”, es decir, el hombre de los orígenes, que subsiste en cada uno. </w:t>
      </w:r>
      <w:r w:rsidR="003A0A13">
        <w:rPr>
          <w:rFonts w:ascii="Times New Roman" w:hAnsi="Times New Roman" w:cs="Times New Roman"/>
          <w:sz w:val="24"/>
          <w:szCs w:val="24"/>
          <w:lang w:val="es-CL"/>
        </w:rPr>
        <w:t xml:space="preserve">Y </w:t>
      </w:r>
      <w:r w:rsidR="00A54FE9">
        <w:rPr>
          <w:rFonts w:ascii="Times New Roman" w:hAnsi="Times New Roman" w:cs="Times New Roman"/>
          <w:sz w:val="24"/>
          <w:szCs w:val="24"/>
          <w:lang w:val="es-CL"/>
        </w:rPr>
        <w:t>designa también lo “psíquico primitivo”</w:t>
      </w:r>
      <w:r w:rsidR="008D15ED">
        <w:rPr>
          <w:rFonts w:ascii="Times New Roman" w:hAnsi="Times New Roman" w:cs="Times New Roman"/>
          <w:sz w:val="24"/>
          <w:szCs w:val="24"/>
          <w:lang w:val="es-CL"/>
        </w:rPr>
        <w:t xml:space="preserve">, es decir la supervivencia del </w:t>
      </w:r>
      <w:r w:rsidR="004F3FEA">
        <w:rPr>
          <w:rFonts w:ascii="Times New Roman" w:hAnsi="Times New Roman" w:cs="Times New Roman"/>
          <w:sz w:val="24"/>
          <w:szCs w:val="24"/>
          <w:lang w:val="es-CL"/>
        </w:rPr>
        <w:t>“</w:t>
      </w:r>
      <w:r w:rsidR="008D15ED">
        <w:rPr>
          <w:rFonts w:ascii="Times New Roman" w:hAnsi="Times New Roman" w:cs="Times New Roman"/>
          <w:sz w:val="24"/>
          <w:szCs w:val="24"/>
          <w:lang w:val="es-CL"/>
        </w:rPr>
        <w:t>salvaje</w:t>
      </w:r>
      <w:r w:rsidR="004F3FEA">
        <w:rPr>
          <w:rFonts w:ascii="Times New Roman" w:hAnsi="Times New Roman" w:cs="Times New Roman"/>
          <w:sz w:val="24"/>
          <w:szCs w:val="24"/>
          <w:lang w:val="es-CL"/>
        </w:rPr>
        <w:t>”</w:t>
      </w:r>
      <w:r w:rsidR="008D15ED">
        <w:rPr>
          <w:rFonts w:ascii="Times New Roman" w:hAnsi="Times New Roman" w:cs="Times New Roman"/>
          <w:sz w:val="24"/>
          <w:szCs w:val="24"/>
          <w:lang w:val="es-CL"/>
        </w:rPr>
        <w:t xml:space="preserve"> en el </w:t>
      </w:r>
      <w:r w:rsidR="004F3FEA">
        <w:rPr>
          <w:rFonts w:ascii="Times New Roman" w:hAnsi="Times New Roman" w:cs="Times New Roman"/>
          <w:sz w:val="24"/>
          <w:szCs w:val="24"/>
          <w:lang w:val="es-CL"/>
        </w:rPr>
        <w:t>“</w:t>
      </w:r>
      <w:r w:rsidR="008D15ED">
        <w:rPr>
          <w:rFonts w:ascii="Times New Roman" w:hAnsi="Times New Roman" w:cs="Times New Roman"/>
          <w:sz w:val="24"/>
          <w:szCs w:val="24"/>
          <w:lang w:val="es-CL"/>
        </w:rPr>
        <w:t>civilizado</w:t>
      </w:r>
      <w:r w:rsidR="004F3FEA">
        <w:rPr>
          <w:rFonts w:ascii="Times New Roman" w:hAnsi="Times New Roman" w:cs="Times New Roman"/>
          <w:sz w:val="24"/>
          <w:szCs w:val="24"/>
          <w:lang w:val="es-CL"/>
        </w:rPr>
        <w:t>”</w:t>
      </w:r>
      <w:r w:rsidR="00EF6B8A">
        <w:rPr>
          <w:rFonts w:ascii="Times New Roman" w:hAnsi="Times New Roman" w:cs="Times New Roman"/>
          <w:sz w:val="24"/>
          <w:szCs w:val="24"/>
          <w:lang w:val="es-CL"/>
        </w:rPr>
        <w:t xml:space="preserve"> y el estilo psíquico particular de esta supervivencia, es decir, </w:t>
      </w:r>
      <w:r w:rsidR="00432305">
        <w:rPr>
          <w:rFonts w:ascii="Times New Roman" w:hAnsi="Times New Roman" w:cs="Times New Roman"/>
          <w:sz w:val="24"/>
          <w:szCs w:val="24"/>
          <w:lang w:val="es-CL"/>
        </w:rPr>
        <w:t xml:space="preserve">el carácter único de </w:t>
      </w:r>
      <w:r w:rsidR="004A1B14">
        <w:rPr>
          <w:rFonts w:ascii="Times New Roman" w:hAnsi="Times New Roman" w:cs="Times New Roman"/>
          <w:sz w:val="24"/>
          <w:szCs w:val="24"/>
          <w:lang w:val="es-CL"/>
        </w:rPr>
        <w:t xml:space="preserve">la </w:t>
      </w:r>
      <w:r w:rsidR="00432305">
        <w:rPr>
          <w:rFonts w:ascii="Times New Roman" w:hAnsi="Times New Roman" w:cs="Times New Roman"/>
          <w:sz w:val="24"/>
          <w:szCs w:val="24"/>
          <w:lang w:val="es-CL"/>
        </w:rPr>
        <w:t>infancia del individuo.</w:t>
      </w:r>
      <w:r w:rsidR="00976D2D">
        <w:rPr>
          <w:rFonts w:ascii="Times New Roman" w:hAnsi="Times New Roman" w:cs="Times New Roman"/>
          <w:sz w:val="24"/>
          <w:szCs w:val="24"/>
          <w:lang w:val="es-CL"/>
        </w:rPr>
        <w:t xml:space="preserve"> </w:t>
      </w:r>
      <w:r w:rsidR="004A1B14">
        <w:rPr>
          <w:rFonts w:ascii="Times New Roman" w:hAnsi="Times New Roman" w:cs="Times New Roman"/>
          <w:sz w:val="24"/>
          <w:szCs w:val="24"/>
          <w:lang w:val="es-CL"/>
        </w:rPr>
        <w:t xml:space="preserve">La plasticidad psíquica designa entonces la lucha permanente </w:t>
      </w:r>
      <w:r w:rsidR="00435DAC">
        <w:rPr>
          <w:rFonts w:ascii="Times New Roman" w:hAnsi="Times New Roman" w:cs="Times New Roman"/>
          <w:sz w:val="24"/>
          <w:szCs w:val="24"/>
          <w:lang w:val="es-CL"/>
        </w:rPr>
        <w:t xml:space="preserve">entre </w:t>
      </w:r>
      <w:r w:rsidR="004A1B14">
        <w:rPr>
          <w:rFonts w:ascii="Times New Roman" w:hAnsi="Times New Roman" w:cs="Times New Roman"/>
          <w:sz w:val="24"/>
          <w:szCs w:val="24"/>
          <w:lang w:val="es-CL"/>
        </w:rPr>
        <w:t>el hombre de los orígenes y el niño y la posibilidad siempre abierta, e inminente de</w:t>
      </w:r>
      <w:r w:rsidR="00435DAC">
        <w:rPr>
          <w:rFonts w:ascii="Times New Roman" w:hAnsi="Times New Roman" w:cs="Times New Roman"/>
          <w:sz w:val="24"/>
          <w:szCs w:val="24"/>
          <w:lang w:val="es-CL"/>
        </w:rPr>
        <w:t xml:space="preserve">l </w:t>
      </w:r>
      <w:r w:rsidR="004A1B14">
        <w:rPr>
          <w:rFonts w:ascii="Times New Roman" w:hAnsi="Times New Roman" w:cs="Times New Roman"/>
          <w:sz w:val="24"/>
          <w:szCs w:val="24"/>
          <w:lang w:val="es-CL"/>
        </w:rPr>
        <w:t xml:space="preserve"> retorno</w:t>
      </w:r>
      <w:r w:rsidR="00435DAC">
        <w:rPr>
          <w:rFonts w:ascii="Times New Roman" w:hAnsi="Times New Roman" w:cs="Times New Roman"/>
          <w:sz w:val="24"/>
          <w:szCs w:val="24"/>
          <w:lang w:val="es-CL"/>
        </w:rPr>
        <w:t xml:space="preserve"> de eso primitivo</w:t>
      </w:r>
      <w:r w:rsidR="004A1B14">
        <w:rPr>
          <w:rFonts w:ascii="Times New Roman" w:hAnsi="Times New Roman" w:cs="Times New Roman"/>
          <w:sz w:val="24"/>
          <w:szCs w:val="24"/>
          <w:lang w:val="es-CL"/>
        </w:rPr>
        <w:t xml:space="preserve">. Pero dicho retorno toma la forma de una amenaza, puesto que </w:t>
      </w:r>
      <w:r w:rsidR="00A33CDE">
        <w:rPr>
          <w:rFonts w:ascii="Times New Roman" w:hAnsi="Times New Roman" w:cs="Times New Roman"/>
          <w:sz w:val="24"/>
          <w:szCs w:val="24"/>
          <w:lang w:val="es-CL"/>
        </w:rPr>
        <w:t xml:space="preserve">la enfermedad psíquica se define como </w:t>
      </w:r>
      <w:r w:rsidR="004A1B14">
        <w:rPr>
          <w:rFonts w:ascii="Times New Roman" w:hAnsi="Times New Roman" w:cs="Times New Roman"/>
          <w:sz w:val="24"/>
          <w:szCs w:val="24"/>
          <w:lang w:val="es-CL"/>
        </w:rPr>
        <w:t xml:space="preserve">la reviviscencia de la primitividad. </w:t>
      </w:r>
      <w:r w:rsidR="00C035F1">
        <w:rPr>
          <w:rFonts w:ascii="Times New Roman" w:hAnsi="Times New Roman" w:cs="Times New Roman"/>
          <w:sz w:val="24"/>
          <w:szCs w:val="24"/>
          <w:lang w:val="es-CL"/>
        </w:rPr>
        <w:t>Como indica Freud, u</w:t>
      </w:r>
      <w:r w:rsidR="00225EC6">
        <w:rPr>
          <w:rFonts w:ascii="Times New Roman" w:hAnsi="Times New Roman" w:cs="Times New Roman"/>
          <w:sz w:val="24"/>
          <w:szCs w:val="24"/>
          <w:lang w:val="es-CL"/>
        </w:rPr>
        <w:t xml:space="preserve">n ejemplo que muestra la plasticidad de la vida psíquica es el del estado del sueño, el cual vivimos cada noche. Sabemos que cada vez que dormimos, dejamos atrás la moralidad a duras penas adquirida, como un vestido que nos volveremos a colocar cada mañana al despertar. </w:t>
      </w:r>
    </w:p>
    <w:p w14:paraId="06EC8A9B" w14:textId="730C4A33" w:rsidR="00C035F1" w:rsidRPr="003B3893" w:rsidRDefault="00FC3DC2" w:rsidP="003B3893">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Pero</w:t>
      </w:r>
      <w:r w:rsidR="00C035F1">
        <w:rPr>
          <w:rFonts w:ascii="Times New Roman" w:hAnsi="Times New Roman" w:cs="Times New Roman"/>
          <w:sz w:val="24"/>
          <w:szCs w:val="24"/>
          <w:lang w:val="es-CL"/>
        </w:rPr>
        <w:t xml:space="preserve"> Freud ha desarrollado dos características fundamentales de las psicopatologías. Primera, ellas participan a la vez de una regresión y una destrucción. Segunda, ellas no destruyen sino aquello que obstaculiza a la regresión, es decir </w:t>
      </w:r>
      <w:r w:rsidR="004B0E2A">
        <w:rPr>
          <w:rFonts w:ascii="Times New Roman" w:hAnsi="Times New Roman" w:cs="Times New Roman"/>
          <w:sz w:val="24"/>
          <w:szCs w:val="24"/>
          <w:lang w:val="es-CL"/>
        </w:rPr>
        <w:t>aquellas</w:t>
      </w:r>
      <w:r w:rsidR="00C035F1">
        <w:rPr>
          <w:rFonts w:ascii="Times New Roman" w:hAnsi="Times New Roman" w:cs="Times New Roman"/>
          <w:sz w:val="24"/>
          <w:szCs w:val="24"/>
          <w:lang w:val="es-CL"/>
        </w:rPr>
        <w:t xml:space="preserve"> adquisiciones y desarrollos tardíos que Freud compara a un vestido, una envoltura. </w:t>
      </w:r>
      <w:r w:rsidR="005404C2">
        <w:rPr>
          <w:rFonts w:ascii="Times New Roman" w:hAnsi="Times New Roman" w:cs="Times New Roman"/>
          <w:sz w:val="24"/>
          <w:szCs w:val="24"/>
          <w:lang w:val="es-CL"/>
        </w:rPr>
        <w:t xml:space="preserve">Un velo destinado a </w:t>
      </w:r>
      <w:r w:rsidR="00B22B06">
        <w:rPr>
          <w:rFonts w:ascii="Times New Roman" w:hAnsi="Times New Roman" w:cs="Times New Roman"/>
          <w:sz w:val="24"/>
          <w:szCs w:val="24"/>
          <w:lang w:val="es-CL"/>
        </w:rPr>
        <w:t>cubrir l</w:t>
      </w:r>
      <w:r w:rsidR="005404C2">
        <w:rPr>
          <w:rFonts w:ascii="Times New Roman" w:hAnsi="Times New Roman" w:cs="Times New Roman"/>
          <w:sz w:val="24"/>
          <w:szCs w:val="24"/>
          <w:lang w:val="es-CL"/>
        </w:rPr>
        <w:t>a desnudez</w:t>
      </w:r>
      <w:r w:rsidR="00AA3DDB">
        <w:rPr>
          <w:rFonts w:ascii="Times New Roman" w:hAnsi="Times New Roman" w:cs="Times New Roman"/>
          <w:sz w:val="24"/>
          <w:szCs w:val="24"/>
          <w:lang w:val="es-CL"/>
        </w:rPr>
        <w:t xml:space="preserve"> de lo psíquico primitivo</w:t>
      </w:r>
      <w:r w:rsidR="00B22B06">
        <w:rPr>
          <w:rFonts w:ascii="Times New Roman" w:hAnsi="Times New Roman" w:cs="Times New Roman"/>
          <w:sz w:val="24"/>
          <w:szCs w:val="24"/>
          <w:lang w:val="es-CL"/>
        </w:rPr>
        <w:t xml:space="preserve">, aquello hacia donde la </w:t>
      </w:r>
      <w:r w:rsidR="00B22B06" w:rsidRPr="00052F59">
        <w:rPr>
          <w:rFonts w:ascii="Times New Roman" w:hAnsi="Times New Roman" w:cs="Times New Roman"/>
          <w:i/>
          <w:iCs/>
          <w:sz w:val="24"/>
          <w:szCs w:val="24"/>
          <w:lang w:val="es-CL"/>
        </w:rPr>
        <w:t xml:space="preserve">psyché </w:t>
      </w:r>
      <w:r w:rsidR="00B22B06">
        <w:rPr>
          <w:rFonts w:ascii="Times New Roman" w:hAnsi="Times New Roman" w:cs="Times New Roman"/>
          <w:sz w:val="24"/>
          <w:szCs w:val="24"/>
          <w:lang w:val="es-CL"/>
        </w:rPr>
        <w:t xml:space="preserve">retorna. </w:t>
      </w:r>
      <w:r w:rsidR="00D73F2A">
        <w:rPr>
          <w:rFonts w:ascii="Times New Roman" w:hAnsi="Times New Roman" w:cs="Times New Roman"/>
          <w:sz w:val="24"/>
          <w:szCs w:val="24"/>
          <w:lang w:val="es-CL"/>
        </w:rPr>
        <w:t>En este contexto, la destrucción no hace más que revelar, desnudar lo indestructible.</w:t>
      </w:r>
    </w:p>
    <w:p w14:paraId="2B6E9446" w14:textId="62E0B447" w:rsidR="003B3893" w:rsidRPr="008A247A" w:rsidRDefault="00052F59" w:rsidP="008A247A">
      <w:pPr>
        <w:pStyle w:val="Prrafodelista"/>
        <w:numPr>
          <w:ilvl w:val="0"/>
          <w:numId w:val="5"/>
        </w:numPr>
        <w:spacing w:line="360" w:lineRule="auto"/>
        <w:jc w:val="both"/>
        <w:rPr>
          <w:rFonts w:ascii="Times New Roman" w:hAnsi="Times New Roman" w:cs="Times New Roman"/>
          <w:sz w:val="24"/>
          <w:szCs w:val="24"/>
          <w:lang w:val="es-CL"/>
        </w:rPr>
      </w:pPr>
      <w:r w:rsidRPr="008A247A">
        <w:rPr>
          <w:rFonts w:ascii="Times New Roman" w:hAnsi="Times New Roman" w:cs="Times New Roman"/>
          <w:sz w:val="24"/>
          <w:szCs w:val="24"/>
          <w:lang w:val="es-CL"/>
        </w:rPr>
        <w:t>Enfermedades neurológicas y daños sin retorno.</w:t>
      </w:r>
    </w:p>
    <w:p w14:paraId="35B4466A" w14:textId="4FD1C5B3" w:rsidR="00052F59" w:rsidRDefault="00340A60" w:rsidP="00052F59">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Y</w:t>
      </w:r>
      <w:r w:rsidR="00FC3DC2">
        <w:rPr>
          <w:rFonts w:ascii="Times New Roman" w:hAnsi="Times New Roman" w:cs="Times New Roman"/>
          <w:sz w:val="24"/>
          <w:szCs w:val="24"/>
          <w:lang w:val="es-CL"/>
        </w:rPr>
        <w:t>,</w:t>
      </w:r>
      <w:r>
        <w:rPr>
          <w:rFonts w:ascii="Times New Roman" w:hAnsi="Times New Roman" w:cs="Times New Roman"/>
          <w:sz w:val="24"/>
          <w:szCs w:val="24"/>
          <w:lang w:val="es-CL"/>
        </w:rPr>
        <w:t xml:space="preserve"> sin embargo, </w:t>
      </w:r>
      <w:r w:rsidR="00A00F95">
        <w:rPr>
          <w:rFonts w:ascii="Times New Roman" w:hAnsi="Times New Roman" w:cs="Times New Roman"/>
          <w:sz w:val="24"/>
          <w:szCs w:val="24"/>
          <w:lang w:val="es-CL"/>
        </w:rPr>
        <w:t xml:space="preserve">parece que los casos de </w:t>
      </w:r>
      <w:r w:rsidR="00853BF1">
        <w:rPr>
          <w:rFonts w:ascii="Times New Roman" w:hAnsi="Times New Roman" w:cs="Times New Roman"/>
          <w:sz w:val="24"/>
          <w:szCs w:val="24"/>
          <w:lang w:val="es-CL"/>
        </w:rPr>
        <w:t>daños cerebrales presentados anteriormente demuestran, al contrario de las afirmaciones de Freud</w:t>
      </w:r>
      <w:r w:rsidR="00950A22">
        <w:rPr>
          <w:rFonts w:ascii="Times New Roman" w:hAnsi="Times New Roman" w:cs="Times New Roman"/>
          <w:sz w:val="24"/>
          <w:szCs w:val="24"/>
          <w:lang w:val="es-CL"/>
        </w:rPr>
        <w:t xml:space="preserve">, una imposibilidad de la </w:t>
      </w:r>
      <w:r w:rsidR="00311BEB">
        <w:rPr>
          <w:rFonts w:ascii="Times New Roman" w:hAnsi="Times New Roman" w:cs="Times New Roman"/>
          <w:sz w:val="24"/>
          <w:szCs w:val="24"/>
          <w:lang w:val="es-CL"/>
        </w:rPr>
        <w:t>regresión, un</w:t>
      </w:r>
      <w:r w:rsidR="00950A22">
        <w:rPr>
          <w:rFonts w:ascii="Times New Roman" w:hAnsi="Times New Roman" w:cs="Times New Roman"/>
          <w:sz w:val="24"/>
          <w:szCs w:val="24"/>
          <w:lang w:val="es-CL"/>
        </w:rPr>
        <w:t xml:space="preserve"> daño en el retorno.</w:t>
      </w:r>
      <w:r w:rsidR="00D65F4C">
        <w:rPr>
          <w:rFonts w:ascii="Times New Roman" w:hAnsi="Times New Roman" w:cs="Times New Roman"/>
          <w:sz w:val="24"/>
          <w:szCs w:val="24"/>
          <w:lang w:val="es-CL"/>
        </w:rPr>
        <w:t xml:space="preserve"> </w:t>
      </w:r>
      <w:r w:rsidR="00D208A6">
        <w:rPr>
          <w:rFonts w:ascii="Times New Roman" w:hAnsi="Times New Roman" w:cs="Times New Roman"/>
          <w:sz w:val="24"/>
          <w:szCs w:val="24"/>
          <w:lang w:val="es-CL"/>
        </w:rPr>
        <w:t xml:space="preserve">En la formulación de Malabou, esto concierne en particular a la plasticidad, </w:t>
      </w:r>
      <w:r w:rsidR="00A017A4">
        <w:rPr>
          <w:rFonts w:ascii="Times New Roman" w:hAnsi="Times New Roman" w:cs="Times New Roman"/>
          <w:sz w:val="24"/>
          <w:szCs w:val="24"/>
          <w:lang w:val="es-CL"/>
        </w:rPr>
        <w:t>puesto que, si bien, una vez sobr</w:t>
      </w:r>
      <w:r w:rsidR="00EC32E4">
        <w:rPr>
          <w:rFonts w:ascii="Times New Roman" w:hAnsi="Times New Roman" w:cs="Times New Roman"/>
          <w:sz w:val="24"/>
          <w:szCs w:val="24"/>
          <w:lang w:val="es-CL"/>
        </w:rPr>
        <w:t>e</w:t>
      </w:r>
      <w:r w:rsidR="00A017A4">
        <w:rPr>
          <w:rFonts w:ascii="Times New Roman" w:hAnsi="Times New Roman" w:cs="Times New Roman"/>
          <w:sz w:val="24"/>
          <w:szCs w:val="24"/>
          <w:lang w:val="es-CL"/>
        </w:rPr>
        <w:t xml:space="preserve">venida la lesión </w:t>
      </w:r>
      <w:r w:rsidR="00EC32E4">
        <w:rPr>
          <w:rFonts w:ascii="Times New Roman" w:hAnsi="Times New Roman" w:cs="Times New Roman"/>
          <w:sz w:val="24"/>
          <w:szCs w:val="24"/>
          <w:lang w:val="es-CL"/>
        </w:rPr>
        <w:t xml:space="preserve">aparece </w:t>
      </w:r>
      <w:r w:rsidR="00A017A4">
        <w:rPr>
          <w:rFonts w:ascii="Times New Roman" w:hAnsi="Times New Roman" w:cs="Times New Roman"/>
          <w:sz w:val="24"/>
          <w:szCs w:val="24"/>
          <w:lang w:val="es-CL"/>
        </w:rPr>
        <w:t>una plasticidad compensatoria</w:t>
      </w:r>
      <w:r w:rsidR="00EC32E4">
        <w:rPr>
          <w:rFonts w:ascii="Times New Roman" w:hAnsi="Times New Roman" w:cs="Times New Roman"/>
          <w:sz w:val="24"/>
          <w:szCs w:val="24"/>
          <w:lang w:val="es-CL"/>
        </w:rPr>
        <w:t xml:space="preserve"> que intenta </w:t>
      </w:r>
      <w:r w:rsidR="003D4508">
        <w:rPr>
          <w:rFonts w:ascii="Times New Roman" w:hAnsi="Times New Roman" w:cs="Times New Roman"/>
          <w:sz w:val="24"/>
          <w:szCs w:val="24"/>
          <w:lang w:val="es-CL"/>
        </w:rPr>
        <w:t>suplir la función afectada</w:t>
      </w:r>
      <w:r w:rsidR="00582F1A">
        <w:rPr>
          <w:rFonts w:ascii="Times New Roman" w:hAnsi="Times New Roman" w:cs="Times New Roman"/>
          <w:sz w:val="24"/>
          <w:szCs w:val="24"/>
          <w:lang w:val="es-CL"/>
        </w:rPr>
        <w:t>, en los casos de</w:t>
      </w:r>
      <w:r w:rsidR="00574BC8">
        <w:rPr>
          <w:rFonts w:ascii="Times New Roman" w:hAnsi="Times New Roman" w:cs="Times New Roman"/>
          <w:sz w:val="24"/>
          <w:szCs w:val="24"/>
          <w:lang w:val="es-CL"/>
        </w:rPr>
        <w:t xml:space="preserve"> </w:t>
      </w:r>
      <w:r w:rsidR="00582F1A">
        <w:rPr>
          <w:rFonts w:ascii="Times New Roman" w:hAnsi="Times New Roman" w:cs="Times New Roman"/>
          <w:sz w:val="24"/>
          <w:szCs w:val="24"/>
          <w:lang w:val="es-CL"/>
        </w:rPr>
        <w:t>patologías cerebrales graves e irreversibles</w:t>
      </w:r>
      <w:r w:rsidR="00574BC8">
        <w:rPr>
          <w:rFonts w:ascii="Times New Roman" w:hAnsi="Times New Roman" w:cs="Times New Roman"/>
          <w:sz w:val="24"/>
          <w:szCs w:val="24"/>
          <w:lang w:val="es-CL"/>
        </w:rPr>
        <w:t xml:space="preserve">, </w:t>
      </w:r>
      <w:r w:rsidR="007B6763">
        <w:rPr>
          <w:rFonts w:ascii="Times New Roman" w:hAnsi="Times New Roman" w:cs="Times New Roman"/>
          <w:sz w:val="24"/>
          <w:szCs w:val="24"/>
          <w:lang w:val="es-CL"/>
        </w:rPr>
        <w:t>é</w:t>
      </w:r>
      <w:r w:rsidR="00574BC8">
        <w:rPr>
          <w:rFonts w:ascii="Times New Roman" w:hAnsi="Times New Roman" w:cs="Times New Roman"/>
          <w:sz w:val="24"/>
          <w:szCs w:val="24"/>
          <w:lang w:val="es-CL"/>
        </w:rPr>
        <w:t>sta cede el paso a otra plasticidad</w:t>
      </w:r>
      <w:r w:rsidR="002D7E07">
        <w:rPr>
          <w:rFonts w:ascii="Times New Roman" w:hAnsi="Times New Roman" w:cs="Times New Roman"/>
          <w:sz w:val="24"/>
          <w:szCs w:val="24"/>
          <w:lang w:val="es-CL"/>
        </w:rPr>
        <w:t xml:space="preserve">, aquella que Malabou ha nombrado </w:t>
      </w:r>
      <w:r w:rsidR="008F139D">
        <w:rPr>
          <w:rFonts w:ascii="Times New Roman" w:hAnsi="Times New Roman" w:cs="Times New Roman"/>
          <w:sz w:val="24"/>
          <w:szCs w:val="24"/>
          <w:lang w:val="es-CL"/>
        </w:rPr>
        <w:t>plasticidad</w:t>
      </w:r>
      <w:r w:rsidR="002D7E07">
        <w:rPr>
          <w:rFonts w:ascii="Times New Roman" w:hAnsi="Times New Roman" w:cs="Times New Roman"/>
          <w:sz w:val="24"/>
          <w:szCs w:val="24"/>
          <w:lang w:val="es-CL"/>
        </w:rPr>
        <w:t xml:space="preserve"> destructiva</w:t>
      </w:r>
      <w:r w:rsidR="008F139D">
        <w:rPr>
          <w:rFonts w:ascii="Times New Roman" w:hAnsi="Times New Roman" w:cs="Times New Roman"/>
          <w:sz w:val="24"/>
          <w:szCs w:val="24"/>
          <w:lang w:val="es-CL"/>
        </w:rPr>
        <w:t xml:space="preserve">, poder de creación de una identidad por pérdida de la identidad pasada. Se trata de una identidad sin infancia. </w:t>
      </w:r>
    </w:p>
    <w:p w14:paraId="72AAC4F0" w14:textId="78AAA599" w:rsidR="000E5053" w:rsidRDefault="000E5053" w:rsidP="00052F59">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Las patologías cerebrales </w:t>
      </w:r>
      <w:r w:rsidR="00564523">
        <w:rPr>
          <w:rFonts w:ascii="Times New Roman" w:hAnsi="Times New Roman" w:cs="Times New Roman"/>
          <w:sz w:val="24"/>
          <w:szCs w:val="24"/>
          <w:lang w:val="es-CL"/>
        </w:rPr>
        <w:t xml:space="preserve">demuestran la </w:t>
      </w:r>
      <w:r w:rsidR="00773E2C">
        <w:rPr>
          <w:rFonts w:ascii="Times New Roman" w:hAnsi="Times New Roman" w:cs="Times New Roman"/>
          <w:sz w:val="24"/>
          <w:szCs w:val="24"/>
          <w:lang w:val="es-CL"/>
        </w:rPr>
        <w:t>posibilidad</w:t>
      </w:r>
      <w:r w:rsidR="00564523">
        <w:rPr>
          <w:rFonts w:ascii="Times New Roman" w:hAnsi="Times New Roman" w:cs="Times New Roman"/>
          <w:sz w:val="24"/>
          <w:szCs w:val="24"/>
          <w:lang w:val="es-CL"/>
        </w:rPr>
        <w:t xml:space="preserve"> que tiene el psiquismo de continuar viviendo </w:t>
      </w:r>
      <w:r w:rsidR="007824B4">
        <w:rPr>
          <w:rFonts w:ascii="Times New Roman" w:hAnsi="Times New Roman" w:cs="Times New Roman"/>
          <w:sz w:val="24"/>
          <w:szCs w:val="24"/>
          <w:lang w:val="es-CL"/>
        </w:rPr>
        <w:t xml:space="preserve">una vez destruido, precisamente, su estado inicial, de sobrevivir a la dislocación de su historia. </w:t>
      </w:r>
      <w:r w:rsidR="00F054E5">
        <w:rPr>
          <w:rFonts w:ascii="Times New Roman" w:hAnsi="Times New Roman" w:cs="Times New Roman"/>
          <w:sz w:val="24"/>
          <w:szCs w:val="24"/>
          <w:lang w:val="es-CL"/>
        </w:rPr>
        <w:t>Pero</w:t>
      </w:r>
      <w:r w:rsidR="00773E2C">
        <w:rPr>
          <w:rFonts w:ascii="Times New Roman" w:hAnsi="Times New Roman" w:cs="Times New Roman"/>
          <w:sz w:val="24"/>
          <w:szCs w:val="24"/>
          <w:lang w:val="es-CL"/>
        </w:rPr>
        <w:t xml:space="preserve"> en este caso, esta denominada supervivencia</w:t>
      </w:r>
      <w:r w:rsidR="00035D51">
        <w:rPr>
          <w:rFonts w:ascii="Times New Roman" w:hAnsi="Times New Roman" w:cs="Times New Roman"/>
          <w:sz w:val="24"/>
          <w:szCs w:val="24"/>
          <w:lang w:val="es-CL"/>
        </w:rPr>
        <w:t xml:space="preserve"> se</w:t>
      </w:r>
      <w:r w:rsidR="00E6675D">
        <w:rPr>
          <w:rFonts w:ascii="Times New Roman" w:hAnsi="Times New Roman" w:cs="Times New Roman"/>
          <w:sz w:val="24"/>
          <w:szCs w:val="24"/>
          <w:lang w:val="es-CL"/>
        </w:rPr>
        <w:t xml:space="preserve"> </w:t>
      </w:r>
      <w:r w:rsidR="00035D51">
        <w:rPr>
          <w:rFonts w:ascii="Times New Roman" w:hAnsi="Times New Roman" w:cs="Times New Roman"/>
          <w:sz w:val="24"/>
          <w:szCs w:val="24"/>
          <w:lang w:val="es-CL"/>
        </w:rPr>
        <w:t xml:space="preserve">manifiesta como una manera </w:t>
      </w:r>
      <w:r w:rsidR="00035D51">
        <w:rPr>
          <w:rFonts w:ascii="Times New Roman" w:hAnsi="Times New Roman" w:cs="Times New Roman"/>
          <w:sz w:val="24"/>
          <w:szCs w:val="24"/>
          <w:lang w:val="es-CL"/>
        </w:rPr>
        <w:lastRenderedPageBreak/>
        <w:t>de ausentarse d</w:t>
      </w:r>
      <w:r w:rsidR="00E6675D">
        <w:rPr>
          <w:rFonts w:ascii="Times New Roman" w:hAnsi="Times New Roman" w:cs="Times New Roman"/>
          <w:sz w:val="24"/>
          <w:szCs w:val="24"/>
          <w:lang w:val="es-CL"/>
        </w:rPr>
        <w:t>e</w:t>
      </w:r>
      <w:r w:rsidR="00035D51">
        <w:rPr>
          <w:rFonts w:ascii="Times New Roman" w:hAnsi="Times New Roman" w:cs="Times New Roman"/>
          <w:sz w:val="24"/>
          <w:szCs w:val="24"/>
          <w:lang w:val="es-CL"/>
        </w:rPr>
        <w:t xml:space="preserve"> </w:t>
      </w:r>
      <w:r w:rsidR="00B85028">
        <w:rPr>
          <w:rFonts w:ascii="Times New Roman" w:hAnsi="Times New Roman" w:cs="Times New Roman"/>
          <w:sz w:val="24"/>
          <w:szCs w:val="24"/>
          <w:lang w:val="es-CL"/>
        </w:rPr>
        <w:t xml:space="preserve">la </w:t>
      </w:r>
      <w:r w:rsidR="00035D51">
        <w:rPr>
          <w:rFonts w:ascii="Times New Roman" w:hAnsi="Times New Roman" w:cs="Times New Roman"/>
          <w:sz w:val="24"/>
          <w:szCs w:val="24"/>
          <w:lang w:val="es-CL"/>
        </w:rPr>
        <w:t xml:space="preserve">vida, </w:t>
      </w:r>
      <w:r w:rsidR="00E6675D">
        <w:rPr>
          <w:rFonts w:ascii="Times New Roman" w:hAnsi="Times New Roman" w:cs="Times New Roman"/>
          <w:sz w:val="24"/>
          <w:szCs w:val="24"/>
          <w:lang w:val="es-CL"/>
        </w:rPr>
        <w:t xml:space="preserve">como una desafección del poder de vivir y de morir, una duración de vida sin vida para durar. </w:t>
      </w:r>
      <w:r w:rsidR="00F828D9">
        <w:rPr>
          <w:rFonts w:ascii="Times New Roman" w:hAnsi="Times New Roman" w:cs="Times New Roman"/>
          <w:sz w:val="24"/>
          <w:szCs w:val="24"/>
          <w:lang w:val="es-CL"/>
        </w:rPr>
        <w:t>En ella, no hay un pasado para refugiarse.</w:t>
      </w:r>
      <w:r w:rsidR="00B539CB">
        <w:rPr>
          <w:rFonts w:ascii="Times New Roman" w:hAnsi="Times New Roman" w:cs="Times New Roman"/>
          <w:sz w:val="24"/>
          <w:szCs w:val="24"/>
          <w:lang w:val="es-CL"/>
        </w:rPr>
        <w:t xml:space="preserve"> El agotado</w:t>
      </w:r>
      <w:r w:rsidR="00934594">
        <w:rPr>
          <w:rFonts w:ascii="Times New Roman" w:hAnsi="Times New Roman" w:cs="Times New Roman"/>
          <w:sz w:val="24"/>
          <w:szCs w:val="24"/>
          <w:lang w:val="es-CL"/>
        </w:rPr>
        <w:t xml:space="preserve"> (extenuado)</w:t>
      </w:r>
      <w:r w:rsidR="00B539CB">
        <w:rPr>
          <w:rFonts w:ascii="Times New Roman" w:hAnsi="Times New Roman" w:cs="Times New Roman"/>
          <w:sz w:val="24"/>
          <w:szCs w:val="24"/>
          <w:lang w:val="es-CL"/>
        </w:rPr>
        <w:t xml:space="preserve"> cerebral no es un niño.</w:t>
      </w:r>
    </w:p>
    <w:p w14:paraId="1E4653BF" w14:textId="4E8B95B0" w:rsidR="00410DA6" w:rsidRDefault="00410DA6" w:rsidP="00052F59">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Aún cuando los enfermos parecen recaer en la infancia, es importante destacar que </w:t>
      </w:r>
      <w:r w:rsidR="00F40614">
        <w:rPr>
          <w:rFonts w:ascii="Times New Roman" w:hAnsi="Times New Roman" w:cs="Times New Roman"/>
          <w:sz w:val="24"/>
          <w:szCs w:val="24"/>
          <w:lang w:val="es-CL"/>
        </w:rPr>
        <w:t>no se</w:t>
      </w:r>
      <w:r w:rsidR="00107F23">
        <w:rPr>
          <w:rFonts w:ascii="Times New Roman" w:hAnsi="Times New Roman" w:cs="Times New Roman"/>
          <w:sz w:val="24"/>
          <w:szCs w:val="24"/>
          <w:lang w:val="es-CL"/>
        </w:rPr>
        <w:t xml:space="preserve"> </w:t>
      </w:r>
      <w:r w:rsidR="00F40614">
        <w:rPr>
          <w:rFonts w:ascii="Times New Roman" w:hAnsi="Times New Roman" w:cs="Times New Roman"/>
          <w:sz w:val="24"/>
          <w:szCs w:val="24"/>
          <w:lang w:val="es-CL"/>
        </w:rPr>
        <w:t>trata de su infancia, sino de una que</w:t>
      </w:r>
      <w:r w:rsidR="00094F63">
        <w:rPr>
          <w:rFonts w:ascii="Times New Roman" w:hAnsi="Times New Roman" w:cs="Times New Roman"/>
          <w:sz w:val="24"/>
          <w:szCs w:val="24"/>
          <w:lang w:val="es-CL"/>
        </w:rPr>
        <w:t>,</w:t>
      </w:r>
      <w:r w:rsidR="00F40614">
        <w:rPr>
          <w:rFonts w:ascii="Times New Roman" w:hAnsi="Times New Roman" w:cs="Times New Roman"/>
          <w:sz w:val="24"/>
          <w:szCs w:val="24"/>
          <w:lang w:val="es-CL"/>
        </w:rPr>
        <w:t xml:space="preserve"> podríamos afirmar, es la </w:t>
      </w:r>
      <w:r w:rsidR="00A87A1C">
        <w:rPr>
          <w:rFonts w:ascii="Times New Roman" w:hAnsi="Times New Roman" w:cs="Times New Roman"/>
          <w:sz w:val="24"/>
          <w:szCs w:val="24"/>
          <w:lang w:val="es-CL"/>
        </w:rPr>
        <w:t xml:space="preserve">infancia </w:t>
      </w:r>
      <w:r w:rsidR="00F40614">
        <w:rPr>
          <w:rFonts w:ascii="Times New Roman" w:hAnsi="Times New Roman" w:cs="Times New Roman"/>
          <w:sz w:val="24"/>
          <w:szCs w:val="24"/>
          <w:lang w:val="es-CL"/>
        </w:rPr>
        <w:t>de nadie</w:t>
      </w:r>
      <w:r w:rsidR="00A87A1C">
        <w:rPr>
          <w:rFonts w:ascii="Times New Roman" w:hAnsi="Times New Roman" w:cs="Times New Roman"/>
          <w:sz w:val="24"/>
          <w:szCs w:val="24"/>
          <w:lang w:val="es-CL"/>
        </w:rPr>
        <w:t>; una infancia sin niño para vivirla.</w:t>
      </w:r>
    </w:p>
    <w:p w14:paraId="50386C49" w14:textId="6FABF149" w:rsidR="008E5026" w:rsidRPr="008A247A" w:rsidRDefault="008E5026" w:rsidP="00052F59">
      <w:pPr>
        <w:spacing w:line="360" w:lineRule="auto"/>
        <w:jc w:val="both"/>
        <w:rPr>
          <w:rFonts w:ascii="Times New Roman" w:hAnsi="Times New Roman" w:cs="Times New Roman"/>
          <w:b/>
          <w:bCs/>
          <w:sz w:val="24"/>
          <w:szCs w:val="24"/>
          <w:lang w:val="es-CL"/>
        </w:rPr>
      </w:pPr>
      <w:r w:rsidRPr="008A247A">
        <w:rPr>
          <w:rFonts w:ascii="Times New Roman" w:hAnsi="Times New Roman" w:cs="Times New Roman"/>
          <w:b/>
          <w:bCs/>
          <w:sz w:val="24"/>
          <w:szCs w:val="24"/>
          <w:lang w:val="es-CL"/>
        </w:rPr>
        <w:t xml:space="preserve">El carácter determinante de las </w:t>
      </w:r>
      <w:r w:rsidR="00413523" w:rsidRPr="008A247A">
        <w:rPr>
          <w:rFonts w:ascii="Times New Roman" w:hAnsi="Times New Roman" w:cs="Times New Roman"/>
          <w:b/>
          <w:bCs/>
          <w:sz w:val="24"/>
          <w:szCs w:val="24"/>
          <w:lang w:val="es-CL"/>
        </w:rPr>
        <w:t xml:space="preserve">modificaciones de las </w:t>
      </w:r>
      <w:r w:rsidRPr="008A247A">
        <w:rPr>
          <w:rFonts w:ascii="Times New Roman" w:hAnsi="Times New Roman" w:cs="Times New Roman"/>
          <w:b/>
          <w:bCs/>
          <w:sz w:val="24"/>
          <w:szCs w:val="24"/>
          <w:lang w:val="es-CL"/>
        </w:rPr>
        <w:t>conexiones y las desconexiones</w:t>
      </w:r>
      <w:r w:rsidR="00413523" w:rsidRPr="008A247A">
        <w:rPr>
          <w:rFonts w:ascii="Times New Roman" w:hAnsi="Times New Roman" w:cs="Times New Roman"/>
          <w:b/>
          <w:bCs/>
          <w:sz w:val="24"/>
          <w:szCs w:val="24"/>
          <w:lang w:val="es-CL"/>
        </w:rPr>
        <w:t>.</w:t>
      </w:r>
    </w:p>
    <w:p w14:paraId="75CAC5B9" w14:textId="67AD67F8" w:rsidR="00413523" w:rsidRPr="00A4674E" w:rsidRDefault="00413523" w:rsidP="00A4674E">
      <w:pPr>
        <w:pStyle w:val="Prrafodelista"/>
        <w:numPr>
          <w:ilvl w:val="0"/>
          <w:numId w:val="5"/>
        </w:numPr>
        <w:spacing w:line="360" w:lineRule="auto"/>
        <w:jc w:val="both"/>
        <w:rPr>
          <w:rFonts w:ascii="Times New Roman" w:hAnsi="Times New Roman" w:cs="Times New Roman"/>
          <w:sz w:val="24"/>
          <w:szCs w:val="24"/>
          <w:lang w:val="es-CL"/>
        </w:rPr>
      </w:pPr>
      <w:r w:rsidRPr="00A4674E">
        <w:rPr>
          <w:rFonts w:ascii="Times New Roman" w:hAnsi="Times New Roman" w:cs="Times New Roman"/>
          <w:sz w:val="24"/>
          <w:szCs w:val="24"/>
          <w:lang w:val="es-CL"/>
        </w:rPr>
        <w:t>¿Hay un “</w:t>
      </w:r>
      <w:r w:rsidR="00962DAE" w:rsidRPr="00A4674E">
        <w:rPr>
          <w:rFonts w:ascii="Times New Roman" w:hAnsi="Times New Roman" w:cs="Times New Roman"/>
          <w:sz w:val="24"/>
          <w:szCs w:val="24"/>
          <w:lang w:val="es-CL"/>
        </w:rPr>
        <w:t>p</w:t>
      </w:r>
      <w:r w:rsidRPr="00A4674E">
        <w:rPr>
          <w:rFonts w:ascii="Times New Roman" w:hAnsi="Times New Roman" w:cs="Times New Roman"/>
          <w:sz w:val="24"/>
          <w:szCs w:val="24"/>
          <w:lang w:val="es-CL"/>
        </w:rPr>
        <w:t>rimitivo cerebral”</w:t>
      </w:r>
      <w:r w:rsidR="00962DAE" w:rsidRPr="00A4674E">
        <w:rPr>
          <w:rFonts w:ascii="Times New Roman" w:hAnsi="Times New Roman" w:cs="Times New Roman"/>
          <w:sz w:val="24"/>
          <w:szCs w:val="24"/>
          <w:lang w:val="es-CL"/>
        </w:rPr>
        <w:t>?</w:t>
      </w:r>
    </w:p>
    <w:p w14:paraId="7C2B7E4B" w14:textId="08768ABE" w:rsidR="00962DAE" w:rsidRDefault="00962DAE"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Y viene la formulación del problema: </w:t>
      </w:r>
      <w:r w:rsidR="00A4674E">
        <w:rPr>
          <w:rFonts w:ascii="Times New Roman" w:hAnsi="Times New Roman" w:cs="Times New Roman"/>
          <w:sz w:val="24"/>
          <w:szCs w:val="24"/>
          <w:lang w:val="es-CL"/>
        </w:rPr>
        <w:t>¿</w:t>
      </w:r>
      <w:r w:rsidR="008A47BD">
        <w:rPr>
          <w:rFonts w:ascii="Times New Roman" w:hAnsi="Times New Roman" w:cs="Times New Roman"/>
          <w:sz w:val="24"/>
          <w:szCs w:val="24"/>
          <w:lang w:val="es-CL"/>
        </w:rPr>
        <w:t>Qué sentido podría tener lo primitivo en la economía cerebral? Visto de</w:t>
      </w:r>
      <w:r w:rsidR="002A6C9E">
        <w:rPr>
          <w:rFonts w:ascii="Times New Roman" w:hAnsi="Times New Roman" w:cs="Times New Roman"/>
          <w:sz w:val="24"/>
          <w:szCs w:val="24"/>
          <w:lang w:val="es-CL"/>
        </w:rPr>
        <w:t xml:space="preserve"> </w:t>
      </w:r>
      <w:r w:rsidR="008A47BD">
        <w:rPr>
          <w:rFonts w:ascii="Times New Roman" w:hAnsi="Times New Roman" w:cs="Times New Roman"/>
          <w:sz w:val="24"/>
          <w:szCs w:val="24"/>
          <w:lang w:val="es-CL"/>
        </w:rPr>
        <w:t>otra manera</w:t>
      </w:r>
      <w:r w:rsidR="00CD786A">
        <w:rPr>
          <w:rFonts w:ascii="Times New Roman" w:hAnsi="Times New Roman" w:cs="Times New Roman"/>
          <w:sz w:val="24"/>
          <w:szCs w:val="24"/>
          <w:lang w:val="es-CL"/>
        </w:rPr>
        <w:t>: ¿Cuál sería la defini</w:t>
      </w:r>
      <w:r w:rsidR="00CB20F1">
        <w:rPr>
          <w:rFonts w:ascii="Times New Roman" w:hAnsi="Times New Roman" w:cs="Times New Roman"/>
          <w:sz w:val="24"/>
          <w:szCs w:val="24"/>
          <w:lang w:val="es-CL"/>
        </w:rPr>
        <w:t xml:space="preserve">ción </w:t>
      </w:r>
      <w:r w:rsidR="002A6C9E">
        <w:rPr>
          <w:rFonts w:ascii="Times New Roman" w:hAnsi="Times New Roman" w:cs="Times New Roman"/>
          <w:sz w:val="24"/>
          <w:szCs w:val="24"/>
          <w:lang w:val="es-CL"/>
        </w:rPr>
        <w:t>de lo denominado “psíquico primitivo”?</w:t>
      </w:r>
    </w:p>
    <w:p w14:paraId="78AE6FCA" w14:textId="0742C748" w:rsidR="00301AD1" w:rsidRDefault="00301AD1"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Pareciera que no existe definición neurológica </w:t>
      </w:r>
      <w:r w:rsidR="00A669C2">
        <w:rPr>
          <w:rFonts w:ascii="Times New Roman" w:hAnsi="Times New Roman" w:cs="Times New Roman"/>
          <w:sz w:val="24"/>
          <w:szCs w:val="24"/>
          <w:lang w:val="es-CL"/>
        </w:rPr>
        <w:t xml:space="preserve">de aquello que Freud denomina lo psíquico primitivo. </w:t>
      </w:r>
      <w:r w:rsidR="00911E38">
        <w:rPr>
          <w:rFonts w:ascii="Times New Roman" w:hAnsi="Times New Roman" w:cs="Times New Roman"/>
          <w:sz w:val="24"/>
          <w:szCs w:val="24"/>
          <w:lang w:val="es-CL"/>
        </w:rPr>
        <w:t xml:space="preserve">A pesar de ello, es posible encontrar un motivo </w:t>
      </w:r>
      <w:r w:rsidR="009D666A">
        <w:rPr>
          <w:rFonts w:ascii="Times New Roman" w:hAnsi="Times New Roman" w:cs="Times New Roman"/>
          <w:sz w:val="24"/>
          <w:szCs w:val="24"/>
          <w:lang w:val="es-CL"/>
        </w:rPr>
        <w:t>neurológico de la pr</w:t>
      </w:r>
      <w:r w:rsidR="00515047">
        <w:rPr>
          <w:rFonts w:ascii="Times New Roman" w:hAnsi="Times New Roman" w:cs="Times New Roman"/>
          <w:sz w:val="24"/>
          <w:szCs w:val="24"/>
          <w:lang w:val="es-CL"/>
        </w:rPr>
        <w:t>i</w:t>
      </w:r>
      <w:r w:rsidR="009D666A">
        <w:rPr>
          <w:rFonts w:ascii="Times New Roman" w:hAnsi="Times New Roman" w:cs="Times New Roman"/>
          <w:sz w:val="24"/>
          <w:szCs w:val="24"/>
          <w:lang w:val="es-CL"/>
        </w:rPr>
        <w:t xml:space="preserve">mitividad </w:t>
      </w:r>
      <w:r w:rsidR="00900555">
        <w:rPr>
          <w:rFonts w:ascii="Times New Roman" w:hAnsi="Times New Roman" w:cs="Times New Roman"/>
          <w:sz w:val="24"/>
          <w:szCs w:val="24"/>
          <w:lang w:val="es-CL"/>
        </w:rPr>
        <w:t xml:space="preserve">en los análisis genéticos del sistema nervioso. En efecto, los </w:t>
      </w:r>
      <w:r w:rsidR="00515047">
        <w:rPr>
          <w:rFonts w:ascii="Times New Roman" w:hAnsi="Times New Roman" w:cs="Times New Roman"/>
          <w:sz w:val="24"/>
          <w:szCs w:val="24"/>
          <w:lang w:val="es-CL"/>
        </w:rPr>
        <w:t>científicos</w:t>
      </w:r>
      <w:r w:rsidR="00900555">
        <w:rPr>
          <w:rFonts w:ascii="Times New Roman" w:hAnsi="Times New Roman" w:cs="Times New Roman"/>
          <w:sz w:val="24"/>
          <w:szCs w:val="24"/>
          <w:lang w:val="es-CL"/>
        </w:rPr>
        <w:t xml:space="preserve"> distinguen entre </w:t>
      </w:r>
      <w:r w:rsidR="00515047">
        <w:rPr>
          <w:rFonts w:ascii="Times New Roman" w:hAnsi="Times New Roman" w:cs="Times New Roman"/>
          <w:sz w:val="24"/>
          <w:szCs w:val="24"/>
          <w:lang w:val="es-CL"/>
        </w:rPr>
        <w:t>cerebro antiguo y cerebro joven.</w:t>
      </w:r>
      <w:r w:rsidR="00F01F9E">
        <w:rPr>
          <w:rFonts w:ascii="Times New Roman" w:hAnsi="Times New Roman" w:cs="Times New Roman"/>
          <w:sz w:val="24"/>
          <w:szCs w:val="24"/>
          <w:lang w:val="es-CL"/>
        </w:rPr>
        <w:t xml:space="preserve"> Ampliemos esto. Ciertas regiones del cerebro</w:t>
      </w:r>
      <w:r w:rsidR="00AE1D4B">
        <w:rPr>
          <w:rFonts w:ascii="Times New Roman" w:hAnsi="Times New Roman" w:cs="Times New Roman"/>
          <w:sz w:val="24"/>
          <w:szCs w:val="24"/>
          <w:lang w:val="es-CL"/>
        </w:rPr>
        <w:t>: el tronco cerebral, el hipotálamo, la base del telencéfalo y muy probablemente la amígdala</w:t>
      </w:r>
      <w:r w:rsidR="003F571F">
        <w:rPr>
          <w:rFonts w:ascii="Times New Roman" w:hAnsi="Times New Roman" w:cs="Times New Roman"/>
          <w:sz w:val="24"/>
          <w:szCs w:val="24"/>
          <w:lang w:val="es-CL"/>
        </w:rPr>
        <w:t xml:space="preserve"> y el </w:t>
      </w:r>
      <w:proofErr w:type="spellStart"/>
      <w:r w:rsidR="003F571F">
        <w:rPr>
          <w:rFonts w:ascii="Times New Roman" w:hAnsi="Times New Roman" w:cs="Times New Roman"/>
          <w:sz w:val="24"/>
          <w:szCs w:val="24"/>
          <w:lang w:val="es-CL"/>
        </w:rPr>
        <w:t>cortex</w:t>
      </w:r>
      <w:proofErr w:type="spellEnd"/>
      <w:r w:rsidR="003F571F">
        <w:rPr>
          <w:rFonts w:ascii="Times New Roman" w:hAnsi="Times New Roman" w:cs="Times New Roman"/>
          <w:sz w:val="24"/>
          <w:szCs w:val="24"/>
          <w:lang w:val="es-CL"/>
        </w:rPr>
        <w:t xml:space="preserve"> cingu</w:t>
      </w:r>
      <w:r w:rsidR="009F20DA">
        <w:rPr>
          <w:rFonts w:ascii="Times New Roman" w:hAnsi="Times New Roman" w:cs="Times New Roman"/>
          <w:sz w:val="24"/>
          <w:szCs w:val="24"/>
          <w:lang w:val="es-CL"/>
        </w:rPr>
        <w:t>lado son evolutivamente antiguos. Dichas regiones, presentes en numerosas especies</w:t>
      </w:r>
      <w:r w:rsidR="0007633B">
        <w:rPr>
          <w:rFonts w:ascii="Times New Roman" w:hAnsi="Times New Roman" w:cs="Times New Roman"/>
          <w:sz w:val="24"/>
          <w:szCs w:val="24"/>
          <w:lang w:val="es-CL"/>
        </w:rPr>
        <w:t xml:space="preserve"> controlan los procesos vitales fundamentales, sin apelar a procesos cognitivos. </w:t>
      </w:r>
      <w:r w:rsidR="00F37912">
        <w:rPr>
          <w:rFonts w:ascii="Times New Roman" w:hAnsi="Times New Roman" w:cs="Times New Roman"/>
          <w:sz w:val="24"/>
          <w:szCs w:val="24"/>
          <w:lang w:val="es-CL"/>
        </w:rPr>
        <w:t>Por su parte, otras regiones, como el neocórtex, son evolutivame</w:t>
      </w:r>
      <w:r w:rsidR="00385F90">
        <w:rPr>
          <w:rFonts w:ascii="Times New Roman" w:hAnsi="Times New Roman" w:cs="Times New Roman"/>
          <w:sz w:val="24"/>
          <w:szCs w:val="24"/>
          <w:lang w:val="es-CL"/>
        </w:rPr>
        <w:t>n</w:t>
      </w:r>
      <w:r w:rsidR="00F37912">
        <w:rPr>
          <w:rFonts w:ascii="Times New Roman" w:hAnsi="Times New Roman" w:cs="Times New Roman"/>
          <w:sz w:val="24"/>
          <w:szCs w:val="24"/>
          <w:lang w:val="es-CL"/>
        </w:rPr>
        <w:t>te modernas</w:t>
      </w:r>
      <w:r w:rsidR="00385F90">
        <w:rPr>
          <w:rFonts w:ascii="Times New Roman" w:hAnsi="Times New Roman" w:cs="Times New Roman"/>
          <w:sz w:val="24"/>
          <w:szCs w:val="24"/>
          <w:lang w:val="es-CL"/>
        </w:rPr>
        <w:t xml:space="preserve"> y presiden aquellos procesos </w:t>
      </w:r>
      <w:r w:rsidR="0046778D">
        <w:rPr>
          <w:rFonts w:ascii="Times New Roman" w:hAnsi="Times New Roman" w:cs="Times New Roman"/>
          <w:sz w:val="24"/>
          <w:szCs w:val="24"/>
          <w:lang w:val="es-CL"/>
        </w:rPr>
        <w:t xml:space="preserve">de formación </w:t>
      </w:r>
      <w:r w:rsidR="00124735">
        <w:rPr>
          <w:rFonts w:ascii="Times New Roman" w:hAnsi="Times New Roman" w:cs="Times New Roman"/>
          <w:sz w:val="24"/>
          <w:szCs w:val="24"/>
          <w:lang w:val="es-CL"/>
        </w:rPr>
        <w:t xml:space="preserve">de </w:t>
      </w:r>
      <w:r w:rsidR="0046778D">
        <w:rPr>
          <w:rFonts w:ascii="Times New Roman" w:hAnsi="Times New Roman" w:cs="Times New Roman"/>
          <w:sz w:val="24"/>
          <w:szCs w:val="24"/>
          <w:lang w:val="es-CL"/>
        </w:rPr>
        <w:t xml:space="preserve">imágenes mentales y de conductas intencionales. Son estos últimos los directamente influenciados por </w:t>
      </w:r>
      <w:r w:rsidR="00124735">
        <w:rPr>
          <w:rFonts w:ascii="Times New Roman" w:hAnsi="Times New Roman" w:cs="Times New Roman"/>
          <w:sz w:val="24"/>
          <w:szCs w:val="24"/>
          <w:lang w:val="es-CL"/>
        </w:rPr>
        <w:t>las experiencias vividas.</w:t>
      </w:r>
    </w:p>
    <w:p w14:paraId="2F7ECD1C" w14:textId="77777777" w:rsidR="00552900" w:rsidRDefault="00C37639"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Sin embargo, el </w:t>
      </w:r>
      <w:r w:rsidR="009550BE">
        <w:rPr>
          <w:rFonts w:ascii="Times New Roman" w:hAnsi="Times New Roman" w:cs="Times New Roman"/>
          <w:sz w:val="24"/>
          <w:szCs w:val="24"/>
          <w:lang w:val="es-CL"/>
        </w:rPr>
        <w:t>ro</w:t>
      </w:r>
      <w:r>
        <w:rPr>
          <w:rFonts w:ascii="Times New Roman" w:hAnsi="Times New Roman" w:cs="Times New Roman"/>
          <w:sz w:val="24"/>
          <w:szCs w:val="24"/>
          <w:lang w:val="es-CL"/>
        </w:rPr>
        <w:t>l del cerebro antiguo</w:t>
      </w:r>
      <w:r w:rsidR="00864D7F">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no se limita </w:t>
      </w:r>
      <w:r w:rsidR="00864D7F">
        <w:rPr>
          <w:rFonts w:ascii="Times New Roman" w:hAnsi="Times New Roman" w:cs="Times New Roman"/>
          <w:sz w:val="24"/>
          <w:szCs w:val="24"/>
          <w:lang w:val="es-CL"/>
        </w:rPr>
        <w:t>a la sola regulación homeostática</w:t>
      </w:r>
      <w:r w:rsidR="00441A03">
        <w:rPr>
          <w:rFonts w:ascii="Times New Roman" w:hAnsi="Times New Roman" w:cs="Times New Roman"/>
          <w:sz w:val="24"/>
          <w:szCs w:val="24"/>
          <w:lang w:val="es-CL"/>
        </w:rPr>
        <w:t xml:space="preserve">, sino que interviene también </w:t>
      </w:r>
      <w:r w:rsidR="00F80131">
        <w:rPr>
          <w:rFonts w:ascii="Times New Roman" w:hAnsi="Times New Roman" w:cs="Times New Roman"/>
          <w:sz w:val="24"/>
          <w:szCs w:val="24"/>
          <w:lang w:val="es-CL"/>
        </w:rPr>
        <w:t xml:space="preserve">en el desarrollo y funcionamiento de las estructuras </w:t>
      </w:r>
      <w:r w:rsidR="002523ED">
        <w:rPr>
          <w:rFonts w:ascii="Times New Roman" w:hAnsi="Times New Roman" w:cs="Times New Roman"/>
          <w:sz w:val="24"/>
          <w:szCs w:val="24"/>
          <w:lang w:val="es-CL"/>
        </w:rPr>
        <w:t xml:space="preserve">evolutivamente modernas del cerebro. </w:t>
      </w:r>
      <w:r w:rsidR="009F66A7">
        <w:rPr>
          <w:rFonts w:ascii="Times New Roman" w:hAnsi="Times New Roman" w:cs="Times New Roman"/>
          <w:sz w:val="24"/>
          <w:szCs w:val="24"/>
          <w:lang w:val="es-CL"/>
        </w:rPr>
        <w:t xml:space="preserve">Esta mutua influencia </w:t>
      </w:r>
      <w:r w:rsidR="002A6C80">
        <w:rPr>
          <w:rFonts w:ascii="Times New Roman" w:hAnsi="Times New Roman" w:cs="Times New Roman"/>
          <w:sz w:val="24"/>
          <w:szCs w:val="24"/>
          <w:lang w:val="es-CL"/>
        </w:rPr>
        <w:t xml:space="preserve">es producida </w:t>
      </w:r>
      <w:r w:rsidR="00E44B3C">
        <w:rPr>
          <w:rFonts w:ascii="Times New Roman" w:hAnsi="Times New Roman" w:cs="Times New Roman"/>
          <w:sz w:val="24"/>
          <w:szCs w:val="24"/>
          <w:lang w:val="es-CL"/>
        </w:rPr>
        <w:t>por neuronas moduladoras</w:t>
      </w:r>
      <w:r w:rsidR="004352BD">
        <w:rPr>
          <w:rFonts w:ascii="Times New Roman" w:hAnsi="Times New Roman" w:cs="Times New Roman"/>
          <w:sz w:val="24"/>
          <w:szCs w:val="24"/>
          <w:lang w:val="es-CL"/>
        </w:rPr>
        <w:t xml:space="preserve">, </w:t>
      </w:r>
      <w:r w:rsidR="00B516EF">
        <w:rPr>
          <w:rFonts w:ascii="Times New Roman" w:hAnsi="Times New Roman" w:cs="Times New Roman"/>
          <w:sz w:val="24"/>
          <w:szCs w:val="24"/>
          <w:lang w:val="es-CL"/>
        </w:rPr>
        <w:t>que se localizan en el tronco cerebral</w:t>
      </w:r>
      <w:r w:rsidR="00F07D1A">
        <w:rPr>
          <w:rFonts w:ascii="Times New Roman" w:hAnsi="Times New Roman" w:cs="Times New Roman"/>
          <w:sz w:val="24"/>
          <w:szCs w:val="24"/>
          <w:lang w:val="es-CL"/>
        </w:rPr>
        <w:t xml:space="preserve"> y la base del telencéfalo. Y a su vez, ellas mismas se afectan por las continuas interacciones de circuitos. </w:t>
      </w:r>
    </w:p>
    <w:p w14:paraId="6EFC6046" w14:textId="02F61823" w:rsidR="00C37639" w:rsidRDefault="0080054C"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El cerebro de cada individuo se va modela</w:t>
      </w:r>
      <w:r w:rsidR="00D013AE">
        <w:rPr>
          <w:rFonts w:ascii="Times New Roman" w:hAnsi="Times New Roman" w:cs="Times New Roman"/>
          <w:sz w:val="24"/>
          <w:szCs w:val="24"/>
          <w:lang w:val="es-CL"/>
        </w:rPr>
        <w:t>n</w:t>
      </w:r>
      <w:r>
        <w:rPr>
          <w:rFonts w:ascii="Times New Roman" w:hAnsi="Times New Roman" w:cs="Times New Roman"/>
          <w:sz w:val="24"/>
          <w:szCs w:val="24"/>
          <w:lang w:val="es-CL"/>
        </w:rPr>
        <w:t>do, como el artista a su escultura</w:t>
      </w:r>
      <w:r w:rsidR="00D013AE">
        <w:rPr>
          <w:rFonts w:ascii="Times New Roman" w:hAnsi="Times New Roman" w:cs="Times New Roman"/>
          <w:sz w:val="24"/>
          <w:szCs w:val="24"/>
          <w:lang w:val="es-CL"/>
        </w:rPr>
        <w:t xml:space="preserve">, según las experiencias vividas. </w:t>
      </w:r>
      <w:r w:rsidR="00615845">
        <w:rPr>
          <w:rFonts w:ascii="Times New Roman" w:hAnsi="Times New Roman" w:cs="Times New Roman"/>
          <w:sz w:val="24"/>
          <w:szCs w:val="24"/>
          <w:lang w:val="es-CL"/>
        </w:rPr>
        <w:t>Cuando un daño sobreviene</w:t>
      </w:r>
      <w:r w:rsidR="006C705E">
        <w:rPr>
          <w:rFonts w:ascii="Times New Roman" w:hAnsi="Times New Roman" w:cs="Times New Roman"/>
          <w:sz w:val="24"/>
          <w:szCs w:val="24"/>
          <w:lang w:val="es-CL"/>
        </w:rPr>
        <w:t xml:space="preserve">, no hay disociación entre cerebro antiguo </w:t>
      </w:r>
      <w:r w:rsidR="006C705E">
        <w:rPr>
          <w:rFonts w:ascii="Times New Roman" w:hAnsi="Times New Roman" w:cs="Times New Roman"/>
          <w:sz w:val="24"/>
          <w:szCs w:val="24"/>
          <w:lang w:val="es-CL"/>
        </w:rPr>
        <w:lastRenderedPageBreak/>
        <w:t xml:space="preserve">y moderno. </w:t>
      </w:r>
      <w:r w:rsidR="00ED46E7">
        <w:rPr>
          <w:rFonts w:ascii="Times New Roman" w:hAnsi="Times New Roman" w:cs="Times New Roman"/>
          <w:sz w:val="24"/>
          <w:szCs w:val="24"/>
          <w:lang w:val="es-CL"/>
        </w:rPr>
        <w:t>Al contrario de lo afirmado por Freud,</w:t>
      </w:r>
      <w:r w:rsidR="00CA77F5">
        <w:rPr>
          <w:rFonts w:ascii="Times New Roman" w:hAnsi="Times New Roman" w:cs="Times New Roman"/>
          <w:sz w:val="24"/>
          <w:szCs w:val="24"/>
          <w:lang w:val="es-CL"/>
        </w:rPr>
        <w:t xml:space="preserve"> e</w:t>
      </w:r>
      <w:r w:rsidR="006C705E">
        <w:rPr>
          <w:rFonts w:ascii="Times New Roman" w:hAnsi="Times New Roman" w:cs="Times New Roman"/>
          <w:sz w:val="24"/>
          <w:szCs w:val="24"/>
          <w:lang w:val="es-CL"/>
        </w:rPr>
        <w:t xml:space="preserve">l primero </w:t>
      </w:r>
      <w:r w:rsidR="004D0F3D">
        <w:rPr>
          <w:rFonts w:ascii="Times New Roman" w:hAnsi="Times New Roman" w:cs="Times New Roman"/>
          <w:sz w:val="24"/>
          <w:szCs w:val="24"/>
          <w:lang w:val="es-CL"/>
        </w:rPr>
        <w:t xml:space="preserve">no resiste a la destrucción del segundo como su núcleo imperecedero. </w:t>
      </w:r>
    </w:p>
    <w:p w14:paraId="06AC2406" w14:textId="75058FA5" w:rsidR="00CA77F5" w:rsidRDefault="00CA77F5"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Buena parte de</w:t>
      </w:r>
      <w:r w:rsidR="00981F75">
        <w:rPr>
          <w:rFonts w:ascii="Times New Roman" w:hAnsi="Times New Roman" w:cs="Times New Roman"/>
          <w:sz w:val="24"/>
          <w:szCs w:val="24"/>
          <w:lang w:val="es-CL"/>
        </w:rPr>
        <w:t xml:space="preserve"> </w:t>
      </w:r>
      <w:r>
        <w:rPr>
          <w:rFonts w:ascii="Times New Roman" w:hAnsi="Times New Roman" w:cs="Times New Roman"/>
          <w:sz w:val="24"/>
          <w:szCs w:val="24"/>
          <w:lang w:val="es-CL"/>
        </w:rPr>
        <w:t>los sitios inductores de</w:t>
      </w:r>
      <w:r w:rsidR="00981F75">
        <w:rPr>
          <w:rFonts w:ascii="Times New Roman" w:hAnsi="Times New Roman" w:cs="Times New Roman"/>
          <w:sz w:val="24"/>
          <w:szCs w:val="24"/>
          <w:lang w:val="es-CL"/>
        </w:rPr>
        <w:t xml:space="preserve"> </w:t>
      </w:r>
      <w:r>
        <w:rPr>
          <w:rFonts w:ascii="Times New Roman" w:hAnsi="Times New Roman" w:cs="Times New Roman"/>
          <w:sz w:val="24"/>
          <w:szCs w:val="24"/>
          <w:lang w:val="es-CL"/>
        </w:rPr>
        <w:t>emociones están localizados</w:t>
      </w:r>
      <w:r w:rsidR="00D84998">
        <w:rPr>
          <w:rFonts w:ascii="Times New Roman" w:hAnsi="Times New Roman" w:cs="Times New Roman"/>
          <w:sz w:val="24"/>
          <w:szCs w:val="24"/>
          <w:lang w:val="es-CL"/>
        </w:rPr>
        <w:t xml:space="preserve"> en el cerebro antiguo (el hipotálamo y la </w:t>
      </w:r>
      <w:r w:rsidR="00981F75">
        <w:rPr>
          <w:rFonts w:ascii="Times New Roman" w:hAnsi="Times New Roman" w:cs="Times New Roman"/>
          <w:sz w:val="24"/>
          <w:szCs w:val="24"/>
          <w:lang w:val="es-CL"/>
        </w:rPr>
        <w:t>amígdala</w:t>
      </w:r>
      <w:r w:rsidR="00D84998">
        <w:rPr>
          <w:rFonts w:ascii="Times New Roman" w:hAnsi="Times New Roman" w:cs="Times New Roman"/>
          <w:sz w:val="24"/>
          <w:szCs w:val="24"/>
          <w:lang w:val="es-CL"/>
        </w:rPr>
        <w:t>), que una vez son afectados alteran a su vez</w:t>
      </w:r>
      <w:r w:rsidR="00981F75">
        <w:rPr>
          <w:rFonts w:ascii="Times New Roman" w:hAnsi="Times New Roman" w:cs="Times New Roman"/>
          <w:sz w:val="24"/>
          <w:szCs w:val="24"/>
          <w:lang w:val="es-CL"/>
        </w:rPr>
        <w:t xml:space="preserve"> la </w:t>
      </w:r>
      <w:proofErr w:type="spellStart"/>
      <w:r w:rsidR="00981F75">
        <w:rPr>
          <w:rFonts w:ascii="Times New Roman" w:hAnsi="Times New Roman" w:cs="Times New Roman"/>
          <w:sz w:val="24"/>
          <w:szCs w:val="24"/>
          <w:lang w:val="es-CL"/>
        </w:rPr>
        <w:t>auto-afectación</w:t>
      </w:r>
      <w:proofErr w:type="spellEnd"/>
      <w:r w:rsidR="00981F75">
        <w:rPr>
          <w:rFonts w:ascii="Times New Roman" w:hAnsi="Times New Roman" w:cs="Times New Roman"/>
          <w:sz w:val="24"/>
          <w:szCs w:val="24"/>
          <w:lang w:val="es-CL"/>
        </w:rPr>
        <w:t xml:space="preserve"> cerebral en su totalidad.</w:t>
      </w:r>
    </w:p>
    <w:p w14:paraId="3CD7C742" w14:textId="73D3356D" w:rsidR="00FA5402" w:rsidRDefault="00FA5402"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Dicha interacción entre lo antiguo y lo reciente impide pensar que e</w:t>
      </w:r>
      <w:r w:rsidR="00C20FA9">
        <w:rPr>
          <w:rFonts w:ascii="Times New Roman" w:hAnsi="Times New Roman" w:cs="Times New Roman"/>
          <w:sz w:val="24"/>
          <w:szCs w:val="24"/>
          <w:lang w:val="es-CL"/>
        </w:rPr>
        <w:t>xi</w:t>
      </w:r>
      <w:r>
        <w:rPr>
          <w:rFonts w:ascii="Times New Roman" w:hAnsi="Times New Roman" w:cs="Times New Roman"/>
          <w:sz w:val="24"/>
          <w:szCs w:val="24"/>
          <w:lang w:val="es-CL"/>
        </w:rPr>
        <w:t>sta en el cerebro</w:t>
      </w:r>
      <w:r w:rsidR="007011CB">
        <w:rPr>
          <w:rFonts w:ascii="Times New Roman" w:hAnsi="Times New Roman" w:cs="Times New Roman"/>
          <w:sz w:val="24"/>
          <w:szCs w:val="24"/>
          <w:lang w:val="es-CL"/>
        </w:rPr>
        <w:t xml:space="preserve"> una sustancia intocable, depositaria de una memoria indeleble, resistente al </w:t>
      </w:r>
      <w:r w:rsidR="00C20FA9">
        <w:rPr>
          <w:rFonts w:ascii="Times New Roman" w:hAnsi="Times New Roman" w:cs="Times New Roman"/>
          <w:sz w:val="24"/>
          <w:szCs w:val="24"/>
          <w:lang w:val="es-CL"/>
        </w:rPr>
        <w:t xml:space="preserve">borramiento de las huellas. </w:t>
      </w:r>
      <w:r w:rsidR="00623AEE">
        <w:rPr>
          <w:rFonts w:ascii="Times New Roman" w:hAnsi="Times New Roman" w:cs="Times New Roman"/>
          <w:sz w:val="24"/>
          <w:szCs w:val="24"/>
          <w:lang w:val="es-CL"/>
        </w:rPr>
        <w:t>Los casos</w:t>
      </w:r>
      <w:r w:rsidR="00DE2DC9">
        <w:rPr>
          <w:rFonts w:ascii="Times New Roman" w:hAnsi="Times New Roman" w:cs="Times New Roman"/>
          <w:sz w:val="24"/>
          <w:szCs w:val="24"/>
          <w:lang w:val="es-CL"/>
        </w:rPr>
        <w:t xml:space="preserve"> de lesiones graves muestran justamente que no existe estrato alguno de la organización cerebral</w:t>
      </w:r>
      <w:r w:rsidR="00263560">
        <w:rPr>
          <w:rFonts w:ascii="Times New Roman" w:hAnsi="Times New Roman" w:cs="Times New Roman"/>
          <w:sz w:val="24"/>
          <w:szCs w:val="24"/>
          <w:lang w:val="es-CL"/>
        </w:rPr>
        <w:t xml:space="preserve"> al abrigo de la destrucción. </w:t>
      </w:r>
    </w:p>
    <w:p w14:paraId="37CEDA96" w14:textId="51B1A252" w:rsidR="00263560" w:rsidRPr="00A4674E" w:rsidRDefault="00263560" w:rsidP="00A4674E">
      <w:pPr>
        <w:pStyle w:val="Prrafodelista"/>
        <w:numPr>
          <w:ilvl w:val="0"/>
          <w:numId w:val="5"/>
        </w:numPr>
        <w:spacing w:line="360" w:lineRule="auto"/>
        <w:jc w:val="both"/>
        <w:rPr>
          <w:rFonts w:ascii="Times New Roman" w:hAnsi="Times New Roman" w:cs="Times New Roman"/>
          <w:sz w:val="24"/>
          <w:szCs w:val="24"/>
          <w:lang w:val="es-CL"/>
        </w:rPr>
      </w:pPr>
      <w:r w:rsidRPr="00A4674E">
        <w:rPr>
          <w:rFonts w:ascii="Times New Roman" w:hAnsi="Times New Roman" w:cs="Times New Roman"/>
          <w:sz w:val="24"/>
          <w:szCs w:val="24"/>
          <w:lang w:val="es-CL"/>
        </w:rPr>
        <w:t xml:space="preserve">Cambio de Paradigma. </w:t>
      </w:r>
    </w:p>
    <w:p w14:paraId="5950AFB5" w14:textId="354C8DDA" w:rsidR="00263560" w:rsidRDefault="00870C3D"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Por lo anterior es ne</w:t>
      </w:r>
      <w:r w:rsidR="00B14277">
        <w:rPr>
          <w:rFonts w:ascii="Times New Roman" w:hAnsi="Times New Roman" w:cs="Times New Roman"/>
          <w:sz w:val="24"/>
          <w:szCs w:val="24"/>
          <w:lang w:val="es-CL"/>
        </w:rPr>
        <w:t>cesario modificar el paradigma de la plasticidad freudiana</w:t>
      </w:r>
      <w:r w:rsidR="00493BFC">
        <w:rPr>
          <w:rFonts w:ascii="Times New Roman" w:hAnsi="Times New Roman" w:cs="Times New Roman"/>
          <w:sz w:val="24"/>
          <w:szCs w:val="24"/>
          <w:lang w:val="es-CL"/>
        </w:rPr>
        <w:t xml:space="preserve"> </w:t>
      </w:r>
      <w:r w:rsidR="004E2200">
        <w:rPr>
          <w:rFonts w:ascii="Times New Roman" w:hAnsi="Times New Roman" w:cs="Times New Roman"/>
          <w:sz w:val="24"/>
          <w:szCs w:val="24"/>
          <w:lang w:val="es-CL"/>
        </w:rPr>
        <w:t xml:space="preserve">concebido </w:t>
      </w:r>
      <w:r w:rsidR="00493BFC">
        <w:rPr>
          <w:rFonts w:ascii="Times New Roman" w:hAnsi="Times New Roman" w:cs="Times New Roman"/>
          <w:sz w:val="24"/>
          <w:szCs w:val="24"/>
          <w:lang w:val="es-CL"/>
        </w:rPr>
        <w:t xml:space="preserve">como </w:t>
      </w:r>
      <w:r w:rsidR="008E4D99">
        <w:rPr>
          <w:rFonts w:ascii="Times New Roman" w:hAnsi="Times New Roman" w:cs="Times New Roman"/>
          <w:sz w:val="24"/>
          <w:szCs w:val="24"/>
          <w:lang w:val="es-CL"/>
        </w:rPr>
        <w:t>relación de</w:t>
      </w:r>
      <w:r w:rsidR="005D768C">
        <w:rPr>
          <w:rFonts w:ascii="Times New Roman" w:hAnsi="Times New Roman" w:cs="Times New Roman"/>
          <w:sz w:val="24"/>
          <w:szCs w:val="24"/>
          <w:lang w:val="es-CL"/>
        </w:rPr>
        <w:t xml:space="preserve"> </w:t>
      </w:r>
      <w:r w:rsidR="008E4D99">
        <w:rPr>
          <w:rFonts w:ascii="Times New Roman" w:hAnsi="Times New Roman" w:cs="Times New Roman"/>
          <w:sz w:val="24"/>
          <w:szCs w:val="24"/>
          <w:lang w:val="es-CL"/>
        </w:rPr>
        <w:t>la destrucción a lo indestructible, así como la definición d</w:t>
      </w:r>
      <w:r w:rsidR="005D768C">
        <w:rPr>
          <w:rFonts w:ascii="Times New Roman" w:hAnsi="Times New Roman" w:cs="Times New Roman"/>
          <w:sz w:val="24"/>
          <w:szCs w:val="24"/>
          <w:lang w:val="es-CL"/>
        </w:rPr>
        <w:t>e trastorno o daño</w:t>
      </w:r>
      <w:r w:rsidR="008E4D99">
        <w:rPr>
          <w:rFonts w:ascii="Times New Roman" w:hAnsi="Times New Roman" w:cs="Times New Roman"/>
          <w:sz w:val="24"/>
          <w:szCs w:val="24"/>
          <w:lang w:val="es-CL"/>
        </w:rPr>
        <w:t xml:space="preserve"> psíquico. </w:t>
      </w:r>
      <w:r w:rsidR="00FE1C04">
        <w:rPr>
          <w:rFonts w:ascii="Times New Roman" w:hAnsi="Times New Roman" w:cs="Times New Roman"/>
          <w:sz w:val="24"/>
          <w:szCs w:val="24"/>
          <w:lang w:val="es-CL"/>
        </w:rPr>
        <w:t>Al paradigma de la transformación de una misma forma</w:t>
      </w:r>
      <w:r w:rsidR="008110AD">
        <w:rPr>
          <w:rFonts w:ascii="Times New Roman" w:hAnsi="Times New Roman" w:cs="Times New Roman"/>
          <w:sz w:val="24"/>
          <w:szCs w:val="24"/>
          <w:lang w:val="es-CL"/>
        </w:rPr>
        <w:t xml:space="preserve"> es necesario oponer </w:t>
      </w:r>
      <w:r w:rsidR="00630CA3">
        <w:rPr>
          <w:rFonts w:ascii="Times New Roman" w:hAnsi="Times New Roman" w:cs="Times New Roman"/>
          <w:sz w:val="24"/>
          <w:szCs w:val="24"/>
          <w:lang w:val="es-CL"/>
        </w:rPr>
        <w:t>aquel de la transformación creativa de una nueva forma</w:t>
      </w:r>
      <w:r w:rsidR="00625FEA">
        <w:rPr>
          <w:rFonts w:ascii="Times New Roman" w:hAnsi="Times New Roman" w:cs="Times New Roman"/>
          <w:sz w:val="24"/>
          <w:szCs w:val="24"/>
          <w:lang w:val="es-CL"/>
        </w:rPr>
        <w:t xml:space="preserve"> que se lleva con ella la original. El trastorno psíquico </w:t>
      </w:r>
      <w:r w:rsidR="002A0286">
        <w:rPr>
          <w:rFonts w:ascii="Times New Roman" w:hAnsi="Times New Roman" w:cs="Times New Roman"/>
          <w:sz w:val="24"/>
          <w:szCs w:val="24"/>
          <w:lang w:val="es-CL"/>
        </w:rPr>
        <w:t xml:space="preserve">ya </w:t>
      </w:r>
      <w:r w:rsidR="00625FEA">
        <w:rPr>
          <w:rFonts w:ascii="Times New Roman" w:hAnsi="Times New Roman" w:cs="Times New Roman"/>
          <w:sz w:val="24"/>
          <w:szCs w:val="24"/>
          <w:lang w:val="es-CL"/>
        </w:rPr>
        <w:t>no est</w:t>
      </w:r>
      <w:r w:rsidR="00B70C74">
        <w:rPr>
          <w:rFonts w:ascii="Times New Roman" w:hAnsi="Times New Roman" w:cs="Times New Roman"/>
          <w:sz w:val="24"/>
          <w:szCs w:val="24"/>
          <w:lang w:val="es-CL"/>
        </w:rPr>
        <w:t>aría</w:t>
      </w:r>
      <w:r w:rsidR="00625FEA">
        <w:rPr>
          <w:rFonts w:ascii="Times New Roman" w:hAnsi="Times New Roman" w:cs="Times New Roman"/>
          <w:sz w:val="24"/>
          <w:szCs w:val="24"/>
          <w:lang w:val="es-CL"/>
        </w:rPr>
        <w:t xml:space="preserve"> más ligado a una </w:t>
      </w:r>
      <w:r w:rsidR="00625FEA" w:rsidRPr="00F85428">
        <w:rPr>
          <w:rFonts w:ascii="Times New Roman" w:hAnsi="Times New Roman" w:cs="Times New Roman"/>
          <w:sz w:val="24"/>
          <w:szCs w:val="24"/>
          <w:lang w:val="es-CL"/>
        </w:rPr>
        <w:t>reviviscencia</w:t>
      </w:r>
      <w:r w:rsidR="00625FEA">
        <w:rPr>
          <w:rFonts w:ascii="Times New Roman" w:hAnsi="Times New Roman" w:cs="Times New Roman"/>
          <w:sz w:val="24"/>
          <w:szCs w:val="24"/>
          <w:lang w:val="es-CL"/>
        </w:rPr>
        <w:t xml:space="preserve"> sino más bien, a una amnesia de la forma. </w:t>
      </w:r>
    </w:p>
    <w:p w14:paraId="2B5A6B01" w14:textId="1F9E8F8E" w:rsidR="009C2E3C" w:rsidRDefault="00EC13DA"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Esto explica porqué </w:t>
      </w:r>
      <w:r w:rsidR="001615EC">
        <w:rPr>
          <w:rFonts w:ascii="Times New Roman" w:hAnsi="Times New Roman" w:cs="Times New Roman"/>
          <w:sz w:val="24"/>
          <w:szCs w:val="24"/>
          <w:lang w:val="es-CL"/>
        </w:rPr>
        <w:t xml:space="preserve">los </w:t>
      </w:r>
      <w:r w:rsidR="00387E73">
        <w:rPr>
          <w:rFonts w:ascii="Times New Roman" w:hAnsi="Times New Roman" w:cs="Times New Roman"/>
          <w:sz w:val="24"/>
          <w:szCs w:val="24"/>
          <w:lang w:val="es-CL"/>
        </w:rPr>
        <w:t>modelos</w:t>
      </w:r>
      <w:r w:rsidR="001615EC">
        <w:rPr>
          <w:rFonts w:ascii="Times New Roman" w:hAnsi="Times New Roman" w:cs="Times New Roman"/>
          <w:sz w:val="24"/>
          <w:szCs w:val="24"/>
          <w:lang w:val="es-CL"/>
        </w:rPr>
        <w:t xml:space="preserve"> de la modificación de conexión o desconexión se imponen en ne</w:t>
      </w:r>
      <w:r w:rsidR="00387E73">
        <w:rPr>
          <w:rFonts w:ascii="Times New Roman" w:hAnsi="Times New Roman" w:cs="Times New Roman"/>
          <w:sz w:val="24"/>
          <w:szCs w:val="24"/>
          <w:lang w:val="es-CL"/>
        </w:rPr>
        <w:t>u</w:t>
      </w:r>
      <w:r w:rsidR="001615EC">
        <w:rPr>
          <w:rFonts w:ascii="Times New Roman" w:hAnsi="Times New Roman" w:cs="Times New Roman"/>
          <w:sz w:val="24"/>
          <w:szCs w:val="24"/>
          <w:lang w:val="es-CL"/>
        </w:rPr>
        <w:t>ropatología como los antónimos de</w:t>
      </w:r>
      <w:r w:rsidR="00387E73">
        <w:rPr>
          <w:rFonts w:ascii="Times New Roman" w:hAnsi="Times New Roman" w:cs="Times New Roman"/>
          <w:sz w:val="24"/>
          <w:szCs w:val="24"/>
          <w:lang w:val="es-CL"/>
        </w:rPr>
        <w:t xml:space="preserve"> </w:t>
      </w:r>
      <w:r w:rsidR="001615EC">
        <w:rPr>
          <w:rFonts w:ascii="Times New Roman" w:hAnsi="Times New Roman" w:cs="Times New Roman"/>
          <w:sz w:val="24"/>
          <w:szCs w:val="24"/>
          <w:lang w:val="es-CL"/>
        </w:rPr>
        <w:t xml:space="preserve">la regresión. </w:t>
      </w:r>
      <w:r w:rsidR="00387E73">
        <w:rPr>
          <w:rFonts w:ascii="Times New Roman" w:hAnsi="Times New Roman" w:cs="Times New Roman"/>
          <w:sz w:val="24"/>
          <w:szCs w:val="24"/>
          <w:lang w:val="es-CL"/>
        </w:rPr>
        <w:t xml:space="preserve">La </w:t>
      </w:r>
      <w:proofErr w:type="spellStart"/>
      <w:r w:rsidR="00387E73">
        <w:rPr>
          <w:rFonts w:ascii="Times New Roman" w:hAnsi="Times New Roman" w:cs="Times New Roman"/>
          <w:sz w:val="24"/>
          <w:szCs w:val="24"/>
          <w:lang w:val="es-CL"/>
        </w:rPr>
        <w:t>cerebralidad</w:t>
      </w:r>
      <w:proofErr w:type="spellEnd"/>
      <w:r w:rsidR="000E1AE4">
        <w:rPr>
          <w:rFonts w:ascii="Times New Roman" w:hAnsi="Times New Roman" w:cs="Times New Roman"/>
          <w:sz w:val="24"/>
          <w:szCs w:val="24"/>
          <w:lang w:val="es-CL"/>
        </w:rPr>
        <w:t>, régimen cronológico fáctico del accidente</w:t>
      </w:r>
      <w:r w:rsidR="00B70C74">
        <w:rPr>
          <w:rFonts w:ascii="Times New Roman" w:hAnsi="Times New Roman" w:cs="Times New Roman"/>
          <w:sz w:val="24"/>
          <w:szCs w:val="24"/>
          <w:lang w:val="es-CL"/>
        </w:rPr>
        <w:t>,</w:t>
      </w:r>
      <w:r w:rsidR="000E1AE4">
        <w:rPr>
          <w:rFonts w:ascii="Times New Roman" w:hAnsi="Times New Roman" w:cs="Times New Roman"/>
          <w:sz w:val="24"/>
          <w:szCs w:val="24"/>
          <w:lang w:val="es-CL"/>
        </w:rPr>
        <w:t xml:space="preserve"> caracteriza precisamente </w:t>
      </w:r>
      <w:r w:rsidR="000A73F8">
        <w:rPr>
          <w:rFonts w:ascii="Times New Roman" w:hAnsi="Times New Roman" w:cs="Times New Roman"/>
          <w:sz w:val="24"/>
          <w:szCs w:val="24"/>
          <w:lang w:val="es-CL"/>
        </w:rPr>
        <w:t xml:space="preserve">el modo de producción de estos cambios sin memoria, significativos de la </w:t>
      </w:r>
      <w:proofErr w:type="spellStart"/>
      <w:r w:rsidR="000A73F8">
        <w:rPr>
          <w:rFonts w:ascii="Times New Roman" w:hAnsi="Times New Roman" w:cs="Times New Roman"/>
          <w:sz w:val="24"/>
          <w:szCs w:val="24"/>
          <w:lang w:val="es-CL"/>
        </w:rPr>
        <w:t>auto-afección</w:t>
      </w:r>
      <w:proofErr w:type="spellEnd"/>
      <w:r w:rsidR="000A73F8">
        <w:rPr>
          <w:rFonts w:ascii="Times New Roman" w:hAnsi="Times New Roman" w:cs="Times New Roman"/>
          <w:sz w:val="24"/>
          <w:szCs w:val="24"/>
          <w:lang w:val="es-CL"/>
        </w:rPr>
        <w:t xml:space="preserve"> interrumpida.</w:t>
      </w:r>
      <w:r w:rsidR="009A00C9">
        <w:rPr>
          <w:rFonts w:ascii="Times New Roman" w:hAnsi="Times New Roman" w:cs="Times New Roman"/>
          <w:sz w:val="24"/>
          <w:szCs w:val="24"/>
          <w:lang w:val="es-CL"/>
        </w:rPr>
        <w:t xml:space="preserve"> La relación de la </w:t>
      </w:r>
      <w:r w:rsidR="009A00C9" w:rsidRPr="001F7230">
        <w:rPr>
          <w:rFonts w:ascii="Times New Roman" w:hAnsi="Times New Roman" w:cs="Times New Roman"/>
          <w:i/>
          <w:iCs/>
          <w:sz w:val="24"/>
          <w:szCs w:val="24"/>
          <w:lang w:val="es-CL"/>
        </w:rPr>
        <w:t>psyché</w:t>
      </w:r>
      <w:r w:rsidR="00A51BC6">
        <w:rPr>
          <w:rFonts w:ascii="Times New Roman" w:hAnsi="Times New Roman" w:cs="Times New Roman"/>
          <w:sz w:val="24"/>
          <w:szCs w:val="24"/>
          <w:lang w:val="es-CL"/>
        </w:rPr>
        <w:t xml:space="preserve"> a su propia destrucción </w:t>
      </w:r>
      <w:r w:rsidR="00EC7E61">
        <w:rPr>
          <w:rFonts w:ascii="Times New Roman" w:hAnsi="Times New Roman" w:cs="Times New Roman"/>
          <w:sz w:val="24"/>
          <w:szCs w:val="24"/>
          <w:lang w:val="es-CL"/>
        </w:rPr>
        <w:t xml:space="preserve">es el acontecimiento de </w:t>
      </w:r>
      <w:r w:rsidR="001F7230">
        <w:rPr>
          <w:rFonts w:ascii="Times New Roman" w:hAnsi="Times New Roman" w:cs="Times New Roman"/>
          <w:sz w:val="24"/>
          <w:szCs w:val="24"/>
          <w:lang w:val="es-CL"/>
        </w:rPr>
        <w:t xml:space="preserve">toda la complejidad del concepto de inconsciente cerebral. </w:t>
      </w:r>
    </w:p>
    <w:p w14:paraId="3436A933" w14:textId="40DC9C6D" w:rsidR="00EC13DA" w:rsidRDefault="0029017D"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El hecho de que el </w:t>
      </w:r>
      <w:r w:rsidR="00DA3FEE">
        <w:rPr>
          <w:rFonts w:ascii="Times New Roman" w:hAnsi="Times New Roman" w:cs="Times New Roman"/>
          <w:sz w:val="24"/>
          <w:szCs w:val="24"/>
          <w:lang w:val="es-CL"/>
        </w:rPr>
        <w:t xml:space="preserve">conjunto cerebral, tanto regiones antiguas como regiones modernas, </w:t>
      </w:r>
      <w:r w:rsidR="00926388">
        <w:rPr>
          <w:rFonts w:ascii="Times New Roman" w:hAnsi="Times New Roman" w:cs="Times New Roman"/>
          <w:sz w:val="24"/>
          <w:szCs w:val="24"/>
          <w:lang w:val="es-CL"/>
        </w:rPr>
        <w:t>pueda ser afectado por el evento lesionante, es decir, que el choque brutal</w:t>
      </w:r>
      <w:r w:rsidR="00D90387">
        <w:rPr>
          <w:rFonts w:ascii="Times New Roman" w:hAnsi="Times New Roman" w:cs="Times New Roman"/>
          <w:sz w:val="24"/>
          <w:szCs w:val="24"/>
          <w:lang w:val="es-CL"/>
        </w:rPr>
        <w:t xml:space="preserve"> tenga repercusiones psíquicas decisivas que se manifiesten en un cambio de</w:t>
      </w:r>
      <w:r w:rsidR="00931C48">
        <w:rPr>
          <w:rFonts w:ascii="Times New Roman" w:hAnsi="Times New Roman" w:cs="Times New Roman"/>
          <w:sz w:val="24"/>
          <w:szCs w:val="24"/>
          <w:lang w:val="es-CL"/>
        </w:rPr>
        <w:t xml:space="preserve"> </w:t>
      </w:r>
      <w:r w:rsidR="00D90387">
        <w:rPr>
          <w:rFonts w:ascii="Times New Roman" w:hAnsi="Times New Roman" w:cs="Times New Roman"/>
          <w:sz w:val="24"/>
          <w:szCs w:val="24"/>
          <w:lang w:val="es-CL"/>
        </w:rPr>
        <w:t>personalidad</w:t>
      </w:r>
      <w:r w:rsidR="00235A63">
        <w:rPr>
          <w:rFonts w:ascii="Times New Roman" w:hAnsi="Times New Roman" w:cs="Times New Roman"/>
          <w:sz w:val="24"/>
          <w:szCs w:val="24"/>
          <w:lang w:val="es-CL"/>
        </w:rPr>
        <w:t xml:space="preserve">, todo esto modifica profundamente la </w:t>
      </w:r>
      <w:r w:rsidR="00931C48">
        <w:rPr>
          <w:rFonts w:ascii="Times New Roman" w:hAnsi="Times New Roman" w:cs="Times New Roman"/>
          <w:sz w:val="24"/>
          <w:szCs w:val="24"/>
          <w:lang w:val="es-CL"/>
        </w:rPr>
        <w:t>concepción</w:t>
      </w:r>
      <w:r w:rsidR="00235A63">
        <w:rPr>
          <w:rFonts w:ascii="Times New Roman" w:hAnsi="Times New Roman" w:cs="Times New Roman"/>
          <w:sz w:val="24"/>
          <w:szCs w:val="24"/>
          <w:lang w:val="es-CL"/>
        </w:rPr>
        <w:t xml:space="preserve"> </w:t>
      </w:r>
      <w:r w:rsidR="001B0162">
        <w:rPr>
          <w:rFonts w:ascii="Times New Roman" w:hAnsi="Times New Roman" w:cs="Times New Roman"/>
          <w:sz w:val="24"/>
          <w:szCs w:val="24"/>
          <w:lang w:val="es-CL"/>
        </w:rPr>
        <w:t xml:space="preserve">de </w:t>
      </w:r>
      <w:r w:rsidR="00235A63">
        <w:rPr>
          <w:rFonts w:ascii="Times New Roman" w:hAnsi="Times New Roman" w:cs="Times New Roman"/>
          <w:sz w:val="24"/>
          <w:szCs w:val="24"/>
          <w:lang w:val="es-CL"/>
        </w:rPr>
        <w:t>la causalidad psicopatológica tradicional</w:t>
      </w:r>
      <w:r w:rsidR="00931C48">
        <w:rPr>
          <w:rFonts w:ascii="Times New Roman" w:hAnsi="Times New Roman" w:cs="Times New Roman"/>
          <w:sz w:val="24"/>
          <w:szCs w:val="24"/>
          <w:lang w:val="es-CL"/>
        </w:rPr>
        <w:t xml:space="preserve"> y por ello</w:t>
      </w:r>
      <w:r w:rsidR="001B0162">
        <w:rPr>
          <w:rFonts w:ascii="Times New Roman" w:hAnsi="Times New Roman" w:cs="Times New Roman"/>
          <w:sz w:val="24"/>
          <w:szCs w:val="24"/>
          <w:lang w:val="es-CL"/>
        </w:rPr>
        <w:t xml:space="preserve"> mismo</w:t>
      </w:r>
      <w:r w:rsidR="00931C48">
        <w:rPr>
          <w:rFonts w:ascii="Times New Roman" w:hAnsi="Times New Roman" w:cs="Times New Roman"/>
          <w:sz w:val="24"/>
          <w:szCs w:val="24"/>
          <w:lang w:val="es-CL"/>
        </w:rPr>
        <w:t>, requiere de la formulación de un nuevo principio etiológico</w:t>
      </w:r>
      <w:r w:rsidR="009C2E3C">
        <w:rPr>
          <w:rFonts w:ascii="Times New Roman" w:hAnsi="Times New Roman" w:cs="Times New Roman"/>
          <w:sz w:val="24"/>
          <w:szCs w:val="24"/>
          <w:lang w:val="es-CL"/>
        </w:rPr>
        <w:t>, el cual debería dar cuenta de</w:t>
      </w:r>
      <w:r w:rsidR="00DE7357">
        <w:rPr>
          <w:rFonts w:ascii="Times New Roman" w:hAnsi="Times New Roman" w:cs="Times New Roman"/>
          <w:sz w:val="24"/>
          <w:szCs w:val="24"/>
          <w:lang w:val="es-CL"/>
        </w:rPr>
        <w:t xml:space="preserve">l efecto psíquico del </w:t>
      </w:r>
      <w:r w:rsidR="00AB4B41">
        <w:rPr>
          <w:rFonts w:ascii="Times New Roman" w:hAnsi="Times New Roman" w:cs="Times New Roman"/>
          <w:sz w:val="24"/>
          <w:szCs w:val="24"/>
          <w:lang w:val="es-CL"/>
        </w:rPr>
        <w:t xml:space="preserve">acontecimiento </w:t>
      </w:r>
      <w:r w:rsidR="00AB4B41" w:rsidRPr="001B0162">
        <w:rPr>
          <w:rFonts w:ascii="Times New Roman" w:hAnsi="Times New Roman" w:cs="Times New Roman"/>
          <w:i/>
          <w:iCs/>
          <w:sz w:val="24"/>
          <w:szCs w:val="24"/>
          <w:lang w:val="es-CL"/>
        </w:rPr>
        <w:t>a</w:t>
      </w:r>
      <w:r w:rsidR="001B0162" w:rsidRPr="001B0162">
        <w:rPr>
          <w:rFonts w:ascii="Times New Roman" w:hAnsi="Times New Roman" w:cs="Times New Roman"/>
          <w:i/>
          <w:iCs/>
          <w:sz w:val="24"/>
          <w:szCs w:val="24"/>
          <w:lang w:val="es-CL"/>
        </w:rPr>
        <w:t xml:space="preserve"> - </w:t>
      </w:r>
      <w:r w:rsidR="00AB4B41" w:rsidRPr="001B0162">
        <w:rPr>
          <w:rFonts w:ascii="Times New Roman" w:hAnsi="Times New Roman" w:cs="Times New Roman"/>
          <w:i/>
          <w:iCs/>
          <w:sz w:val="24"/>
          <w:szCs w:val="24"/>
          <w:lang w:val="es-CL"/>
        </w:rPr>
        <w:t>significante</w:t>
      </w:r>
      <w:r w:rsidR="00AB4B41">
        <w:rPr>
          <w:rFonts w:ascii="Times New Roman" w:hAnsi="Times New Roman" w:cs="Times New Roman"/>
          <w:sz w:val="24"/>
          <w:szCs w:val="24"/>
          <w:lang w:val="es-CL"/>
        </w:rPr>
        <w:t xml:space="preserve">. </w:t>
      </w:r>
    </w:p>
    <w:p w14:paraId="1510F593" w14:textId="065A088A" w:rsidR="00232E08" w:rsidRDefault="00174CED" w:rsidP="00962DAE">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lastRenderedPageBreak/>
        <w:t xml:space="preserve">Para ello </w:t>
      </w:r>
      <w:r w:rsidR="00221BFD">
        <w:rPr>
          <w:rFonts w:ascii="Times New Roman" w:hAnsi="Times New Roman" w:cs="Times New Roman"/>
          <w:sz w:val="24"/>
          <w:szCs w:val="24"/>
          <w:lang w:val="es-CL"/>
        </w:rPr>
        <w:t xml:space="preserve">se impone </w:t>
      </w:r>
      <w:r w:rsidR="00307DF6">
        <w:rPr>
          <w:rFonts w:ascii="Times New Roman" w:hAnsi="Times New Roman" w:cs="Times New Roman"/>
          <w:sz w:val="24"/>
          <w:szCs w:val="24"/>
          <w:lang w:val="es-CL"/>
        </w:rPr>
        <w:t>el vocabulario de la modificación o ruptura de las conexiones neuronales</w:t>
      </w:r>
      <w:r w:rsidR="00A5127F">
        <w:rPr>
          <w:rFonts w:ascii="Times New Roman" w:hAnsi="Times New Roman" w:cs="Times New Roman"/>
          <w:sz w:val="24"/>
          <w:szCs w:val="24"/>
          <w:lang w:val="es-CL"/>
        </w:rPr>
        <w:t xml:space="preserve"> para caracterizar este efecto. </w:t>
      </w:r>
      <w:r w:rsidR="00C25FDC">
        <w:rPr>
          <w:rFonts w:ascii="Times New Roman" w:hAnsi="Times New Roman" w:cs="Times New Roman"/>
          <w:sz w:val="24"/>
          <w:szCs w:val="24"/>
          <w:lang w:val="es-CL"/>
        </w:rPr>
        <w:t xml:space="preserve">Es el caso, por </w:t>
      </w:r>
      <w:r w:rsidR="0081060C">
        <w:rPr>
          <w:rFonts w:ascii="Times New Roman" w:hAnsi="Times New Roman" w:cs="Times New Roman"/>
          <w:sz w:val="24"/>
          <w:szCs w:val="24"/>
          <w:lang w:val="es-CL"/>
        </w:rPr>
        <w:t>ejemplo,</w:t>
      </w:r>
      <w:r w:rsidR="00C25FDC">
        <w:rPr>
          <w:rFonts w:ascii="Times New Roman" w:hAnsi="Times New Roman" w:cs="Times New Roman"/>
          <w:sz w:val="24"/>
          <w:szCs w:val="24"/>
          <w:lang w:val="es-CL"/>
        </w:rPr>
        <w:t xml:space="preserve"> d</w:t>
      </w:r>
      <w:r w:rsidR="00E1342E">
        <w:rPr>
          <w:rFonts w:ascii="Times New Roman" w:hAnsi="Times New Roman" w:cs="Times New Roman"/>
          <w:sz w:val="24"/>
          <w:szCs w:val="24"/>
          <w:lang w:val="es-CL"/>
        </w:rPr>
        <w:t>e la esquizofrenia, la cual se acompaña de modificaciones</w:t>
      </w:r>
      <w:r w:rsidR="000A4BCA">
        <w:rPr>
          <w:rFonts w:ascii="Times New Roman" w:hAnsi="Times New Roman" w:cs="Times New Roman"/>
          <w:sz w:val="24"/>
          <w:szCs w:val="24"/>
          <w:lang w:val="es-CL"/>
        </w:rPr>
        <w:t xml:space="preserve"> de la formación de</w:t>
      </w:r>
      <w:r w:rsidR="009A6EDB">
        <w:rPr>
          <w:rFonts w:ascii="Times New Roman" w:hAnsi="Times New Roman" w:cs="Times New Roman"/>
          <w:sz w:val="24"/>
          <w:szCs w:val="24"/>
          <w:lang w:val="es-CL"/>
        </w:rPr>
        <w:t xml:space="preserve"> </w:t>
      </w:r>
      <w:r w:rsidR="000A4BCA">
        <w:rPr>
          <w:rFonts w:ascii="Times New Roman" w:hAnsi="Times New Roman" w:cs="Times New Roman"/>
          <w:sz w:val="24"/>
          <w:szCs w:val="24"/>
          <w:lang w:val="es-CL"/>
        </w:rPr>
        <w:t>regiones y de circuitos particulares</w:t>
      </w:r>
      <w:r w:rsidR="009A6EDB">
        <w:rPr>
          <w:rFonts w:ascii="Times New Roman" w:hAnsi="Times New Roman" w:cs="Times New Roman"/>
          <w:sz w:val="24"/>
          <w:szCs w:val="24"/>
          <w:lang w:val="es-CL"/>
        </w:rPr>
        <w:t xml:space="preserve"> en el cerebro, más que de cambios globales en monoaminas (dopamina). </w:t>
      </w:r>
      <w:r w:rsidR="008771AE">
        <w:rPr>
          <w:rFonts w:ascii="Times New Roman" w:hAnsi="Times New Roman" w:cs="Times New Roman"/>
          <w:sz w:val="24"/>
          <w:szCs w:val="24"/>
          <w:lang w:val="es-CL"/>
        </w:rPr>
        <w:t>Son estas rupturas</w:t>
      </w:r>
      <w:r w:rsidR="0025691D">
        <w:rPr>
          <w:rFonts w:ascii="Times New Roman" w:hAnsi="Times New Roman" w:cs="Times New Roman"/>
          <w:sz w:val="24"/>
          <w:szCs w:val="24"/>
          <w:lang w:val="es-CL"/>
        </w:rPr>
        <w:t xml:space="preserve"> de conexiones las verdaderas causas de la enfermedad</w:t>
      </w:r>
      <w:r w:rsidR="008A3C7E">
        <w:rPr>
          <w:rFonts w:ascii="Times New Roman" w:hAnsi="Times New Roman" w:cs="Times New Roman"/>
          <w:sz w:val="24"/>
          <w:szCs w:val="24"/>
          <w:lang w:val="es-CL"/>
        </w:rPr>
        <w:t xml:space="preserve"> y de la metamorfosis de la identidad. </w:t>
      </w:r>
    </w:p>
    <w:p w14:paraId="6A0EFD92" w14:textId="3B82195A" w:rsidR="004F7807" w:rsidRPr="005C24B6" w:rsidRDefault="004F7807" w:rsidP="005C24B6">
      <w:pPr>
        <w:pStyle w:val="Prrafodelista"/>
        <w:numPr>
          <w:ilvl w:val="0"/>
          <w:numId w:val="5"/>
        </w:numPr>
        <w:spacing w:line="360" w:lineRule="auto"/>
        <w:jc w:val="both"/>
        <w:rPr>
          <w:rFonts w:ascii="Times New Roman" w:hAnsi="Times New Roman" w:cs="Times New Roman"/>
          <w:sz w:val="24"/>
          <w:szCs w:val="24"/>
          <w:lang w:val="es-CL"/>
        </w:rPr>
      </w:pPr>
      <w:r w:rsidRPr="005C24B6">
        <w:rPr>
          <w:rFonts w:ascii="Times New Roman" w:hAnsi="Times New Roman" w:cs="Times New Roman"/>
          <w:sz w:val="24"/>
          <w:szCs w:val="24"/>
          <w:lang w:val="es-CL"/>
        </w:rPr>
        <w:t xml:space="preserve">Cuando la </w:t>
      </w:r>
      <w:r w:rsidRPr="005C24B6">
        <w:rPr>
          <w:rFonts w:ascii="Times New Roman" w:hAnsi="Times New Roman" w:cs="Times New Roman"/>
          <w:i/>
          <w:iCs/>
          <w:sz w:val="24"/>
          <w:szCs w:val="24"/>
          <w:lang w:val="es-CL"/>
        </w:rPr>
        <w:t xml:space="preserve">psyché </w:t>
      </w:r>
      <w:r w:rsidRPr="005C24B6">
        <w:rPr>
          <w:rFonts w:ascii="Times New Roman" w:hAnsi="Times New Roman" w:cs="Times New Roman"/>
          <w:sz w:val="24"/>
          <w:szCs w:val="24"/>
          <w:lang w:val="es-CL"/>
        </w:rPr>
        <w:t>no sueña más.</w:t>
      </w:r>
    </w:p>
    <w:p w14:paraId="060FB22D" w14:textId="53E9538F" w:rsidR="006407D4" w:rsidRDefault="00F5716F" w:rsidP="004F7807">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El sueño, que Freud tiene por la expresión inconsciente</w:t>
      </w:r>
      <w:r w:rsidR="00F32700">
        <w:rPr>
          <w:rFonts w:ascii="Times New Roman" w:hAnsi="Times New Roman" w:cs="Times New Roman"/>
          <w:sz w:val="24"/>
          <w:szCs w:val="24"/>
          <w:lang w:val="es-CL"/>
        </w:rPr>
        <w:t xml:space="preserve"> </w:t>
      </w:r>
      <w:r>
        <w:rPr>
          <w:rFonts w:ascii="Times New Roman" w:hAnsi="Times New Roman" w:cs="Times New Roman"/>
          <w:sz w:val="24"/>
          <w:szCs w:val="24"/>
          <w:lang w:val="es-CL"/>
        </w:rPr>
        <w:t>primordial de lo psíquico primitivo</w:t>
      </w:r>
      <w:r w:rsidR="00F32700">
        <w:rPr>
          <w:rFonts w:ascii="Times New Roman" w:hAnsi="Times New Roman" w:cs="Times New Roman"/>
          <w:sz w:val="24"/>
          <w:szCs w:val="24"/>
          <w:lang w:val="es-CL"/>
        </w:rPr>
        <w:t>, no resiste a la destrucción de aquellas zonas cerebrales que lo hacen posible</w:t>
      </w:r>
      <w:r w:rsidR="009B39FA">
        <w:rPr>
          <w:rStyle w:val="Refdenotaalfinal"/>
          <w:rFonts w:ascii="Times New Roman" w:hAnsi="Times New Roman" w:cs="Times New Roman"/>
          <w:sz w:val="24"/>
          <w:szCs w:val="24"/>
          <w:lang w:val="es-CL"/>
        </w:rPr>
        <w:endnoteReference w:id="1"/>
      </w:r>
      <w:r w:rsidR="00F32700">
        <w:rPr>
          <w:rFonts w:ascii="Times New Roman" w:hAnsi="Times New Roman" w:cs="Times New Roman"/>
          <w:sz w:val="24"/>
          <w:szCs w:val="24"/>
          <w:lang w:val="es-CL"/>
        </w:rPr>
        <w:t>.</w:t>
      </w:r>
      <w:r w:rsidR="0050577C">
        <w:rPr>
          <w:rFonts w:ascii="Times New Roman" w:hAnsi="Times New Roman" w:cs="Times New Roman"/>
          <w:sz w:val="24"/>
          <w:szCs w:val="24"/>
          <w:lang w:val="es-CL"/>
        </w:rPr>
        <w:t xml:space="preserve"> Viene entonces la formulación de Malabou: ¿El psicoanálisis es capaz de aprehender una </w:t>
      </w:r>
      <w:r w:rsidR="0050577C" w:rsidRPr="00B609A3">
        <w:rPr>
          <w:rFonts w:ascii="Times New Roman" w:hAnsi="Times New Roman" w:cs="Times New Roman"/>
          <w:i/>
          <w:iCs/>
          <w:sz w:val="24"/>
          <w:szCs w:val="24"/>
          <w:lang w:val="es-CL"/>
        </w:rPr>
        <w:t>psyché</w:t>
      </w:r>
      <w:r w:rsidR="0050577C">
        <w:rPr>
          <w:rFonts w:ascii="Times New Roman" w:hAnsi="Times New Roman" w:cs="Times New Roman"/>
          <w:sz w:val="24"/>
          <w:szCs w:val="24"/>
          <w:lang w:val="es-CL"/>
        </w:rPr>
        <w:t xml:space="preserve"> privada d</w:t>
      </w:r>
      <w:r w:rsidR="00C834E2">
        <w:rPr>
          <w:rFonts w:ascii="Times New Roman" w:hAnsi="Times New Roman" w:cs="Times New Roman"/>
          <w:sz w:val="24"/>
          <w:szCs w:val="24"/>
          <w:lang w:val="es-CL"/>
        </w:rPr>
        <w:t>e</w:t>
      </w:r>
      <w:r w:rsidR="0050577C">
        <w:rPr>
          <w:rFonts w:ascii="Times New Roman" w:hAnsi="Times New Roman" w:cs="Times New Roman"/>
          <w:sz w:val="24"/>
          <w:szCs w:val="24"/>
          <w:lang w:val="es-CL"/>
        </w:rPr>
        <w:t xml:space="preserve"> la posibilidad de soñar</w:t>
      </w:r>
      <w:r w:rsidR="00C834E2">
        <w:rPr>
          <w:rFonts w:ascii="Times New Roman" w:hAnsi="Times New Roman" w:cs="Times New Roman"/>
          <w:sz w:val="24"/>
          <w:szCs w:val="24"/>
          <w:lang w:val="es-CL"/>
        </w:rPr>
        <w:t>,- y que, sin embargo, sigue siendo una psyché?</w:t>
      </w:r>
      <w:r w:rsidR="00B609A3">
        <w:rPr>
          <w:rFonts w:ascii="Times New Roman" w:hAnsi="Times New Roman" w:cs="Times New Roman"/>
          <w:sz w:val="24"/>
          <w:szCs w:val="24"/>
          <w:lang w:val="es-CL"/>
        </w:rPr>
        <w:t xml:space="preserve"> </w:t>
      </w:r>
      <w:r w:rsidR="00F14981">
        <w:rPr>
          <w:rFonts w:ascii="Times New Roman" w:hAnsi="Times New Roman" w:cs="Times New Roman"/>
          <w:sz w:val="24"/>
          <w:szCs w:val="24"/>
          <w:lang w:val="es-CL"/>
        </w:rPr>
        <w:t>¿</w:t>
      </w:r>
      <w:r w:rsidR="00B609A3">
        <w:rPr>
          <w:rFonts w:ascii="Times New Roman" w:hAnsi="Times New Roman" w:cs="Times New Roman"/>
          <w:sz w:val="24"/>
          <w:szCs w:val="24"/>
          <w:lang w:val="es-CL"/>
        </w:rPr>
        <w:t xml:space="preserve">No será necesario </w:t>
      </w:r>
      <w:r w:rsidR="000A0F5D">
        <w:rPr>
          <w:rFonts w:ascii="Times New Roman" w:hAnsi="Times New Roman" w:cs="Times New Roman"/>
          <w:sz w:val="24"/>
          <w:szCs w:val="24"/>
          <w:lang w:val="es-CL"/>
        </w:rPr>
        <w:t>insistir ahora, sobre la brecha abierta en la teoría psicoanalítica por estos pacientes que se quejan justamente de</w:t>
      </w:r>
      <w:r w:rsidR="00FD030B">
        <w:rPr>
          <w:rFonts w:ascii="Times New Roman" w:hAnsi="Times New Roman" w:cs="Times New Roman"/>
          <w:sz w:val="24"/>
          <w:szCs w:val="24"/>
          <w:lang w:val="es-CL"/>
        </w:rPr>
        <w:t xml:space="preserve"> </w:t>
      </w:r>
      <w:r w:rsidR="000A0F5D">
        <w:rPr>
          <w:rFonts w:ascii="Times New Roman" w:hAnsi="Times New Roman" w:cs="Times New Roman"/>
          <w:sz w:val="24"/>
          <w:szCs w:val="24"/>
          <w:lang w:val="es-CL"/>
        </w:rPr>
        <w:t xml:space="preserve">no tener un </w:t>
      </w:r>
      <w:proofErr w:type="spellStart"/>
      <w:r w:rsidR="000A0F5D">
        <w:rPr>
          <w:rFonts w:ascii="Times New Roman" w:hAnsi="Times New Roman" w:cs="Times New Roman"/>
          <w:sz w:val="24"/>
          <w:szCs w:val="24"/>
          <w:lang w:val="es-CL"/>
        </w:rPr>
        <w:t>self</w:t>
      </w:r>
      <w:proofErr w:type="spellEnd"/>
      <w:r w:rsidR="000A0F5D">
        <w:rPr>
          <w:rFonts w:ascii="Times New Roman" w:hAnsi="Times New Roman" w:cs="Times New Roman"/>
          <w:sz w:val="24"/>
          <w:szCs w:val="24"/>
          <w:lang w:val="es-CL"/>
        </w:rPr>
        <w:t xml:space="preserve">, una individualidad, </w:t>
      </w:r>
      <w:r w:rsidR="00FD030B">
        <w:rPr>
          <w:rFonts w:ascii="Times New Roman" w:hAnsi="Times New Roman" w:cs="Times New Roman"/>
          <w:sz w:val="24"/>
          <w:szCs w:val="24"/>
          <w:lang w:val="es-CL"/>
        </w:rPr>
        <w:t xml:space="preserve">un yo? </w:t>
      </w:r>
      <w:r w:rsidR="00F14981">
        <w:rPr>
          <w:rFonts w:ascii="Times New Roman" w:hAnsi="Times New Roman" w:cs="Times New Roman"/>
          <w:sz w:val="24"/>
          <w:szCs w:val="24"/>
          <w:lang w:val="es-CL"/>
        </w:rPr>
        <w:t>¿</w:t>
      </w:r>
      <w:r w:rsidR="00FD030B">
        <w:rPr>
          <w:rFonts w:ascii="Times New Roman" w:hAnsi="Times New Roman" w:cs="Times New Roman"/>
          <w:sz w:val="24"/>
          <w:szCs w:val="24"/>
          <w:lang w:val="es-CL"/>
        </w:rPr>
        <w:t xml:space="preserve">No será necesario interrogarse </w:t>
      </w:r>
      <w:r w:rsidR="00C54EE9">
        <w:rPr>
          <w:rFonts w:ascii="Times New Roman" w:hAnsi="Times New Roman" w:cs="Times New Roman"/>
          <w:sz w:val="24"/>
          <w:szCs w:val="24"/>
          <w:lang w:val="es-CL"/>
        </w:rPr>
        <w:t xml:space="preserve">sobre la significación teórica, clínica y política de </w:t>
      </w:r>
      <w:r w:rsidR="00F14981">
        <w:rPr>
          <w:rFonts w:ascii="Times New Roman" w:hAnsi="Times New Roman" w:cs="Times New Roman"/>
          <w:sz w:val="24"/>
          <w:szCs w:val="24"/>
          <w:lang w:val="es-CL"/>
        </w:rPr>
        <w:t xml:space="preserve">“esos </w:t>
      </w:r>
      <w:r w:rsidR="00F14981" w:rsidRPr="006770A7">
        <w:rPr>
          <w:rFonts w:ascii="Times New Roman" w:hAnsi="Times New Roman" w:cs="Times New Roman"/>
          <w:sz w:val="24"/>
          <w:szCs w:val="24"/>
          <w:lang w:val="es-CL"/>
        </w:rPr>
        <w:t>aires</w:t>
      </w:r>
      <w:r w:rsidR="00F14981">
        <w:rPr>
          <w:rFonts w:ascii="Times New Roman" w:hAnsi="Times New Roman" w:cs="Times New Roman"/>
          <w:sz w:val="24"/>
          <w:szCs w:val="24"/>
          <w:lang w:val="es-CL"/>
        </w:rPr>
        <w:t xml:space="preserve"> catastróficos” que atormentan, obsesionan y agobian a la psyché cerebral enferma?</w:t>
      </w:r>
    </w:p>
    <w:p w14:paraId="725C4A9B" w14:textId="3D776DD6" w:rsidR="0034782A" w:rsidRDefault="0060576A" w:rsidP="004F7807">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w:t>
      </w:r>
      <w:r w:rsidR="0034782A">
        <w:rPr>
          <w:rFonts w:ascii="Times New Roman" w:hAnsi="Times New Roman" w:cs="Times New Roman"/>
          <w:sz w:val="24"/>
          <w:szCs w:val="24"/>
          <w:lang w:val="es-CL"/>
        </w:rPr>
        <w:t>Cómo no tener en cuenta</w:t>
      </w:r>
      <w:r w:rsidR="008B79A5">
        <w:rPr>
          <w:rFonts w:ascii="Times New Roman" w:hAnsi="Times New Roman" w:cs="Times New Roman"/>
          <w:sz w:val="24"/>
          <w:szCs w:val="24"/>
          <w:lang w:val="es-CL"/>
        </w:rPr>
        <w:t xml:space="preserve"> otro sentido de la plasticidad que </w:t>
      </w:r>
      <w:r w:rsidR="00165D7D">
        <w:rPr>
          <w:rFonts w:ascii="Times New Roman" w:hAnsi="Times New Roman" w:cs="Times New Roman"/>
          <w:sz w:val="24"/>
          <w:szCs w:val="24"/>
          <w:lang w:val="es-CL"/>
        </w:rPr>
        <w:t>aquel</w:t>
      </w:r>
      <w:r w:rsidR="008B79A5">
        <w:rPr>
          <w:rFonts w:ascii="Times New Roman" w:hAnsi="Times New Roman" w:cs="Times New Roman"/>
          <w:sz w:val="24"/>
          <w:szCs w:val="24"/>
          <w:lang w:val="es-CL"/>
        </w:rPr>
        <w:t xml:space="preserve"> que postula el carácter imperecedero de las vivencias físicas?</w:t>
      </w:r>
      <w:r w:rsidR="00500EB4">
        <w:rPr>
          <w:rFonts w:ascii="Times New Roman" w:hAnsi="Times New Roman" w:cs="Times New Roman"/>
          <w:sz w:val="24"/>
          <w:szCs w:val="24"/>
          <w:lang w:val="es-CL"/>
        </w:rPr>
        <w:t xml:space="preserve"> </w:t>
      </w:r>
      <w:r w:rsidR="009A4D59">
        <w:rPr>
          <w:rFonts w:ascii="Times New Roman" w:hAnsi="Times New Roman" w:cs="Times New Roman"/>
          <w:sz w:val="24"/>
          <w:szCs w:val="24"/>
          <w:lang w:val="es-CL"/>
        </w:rPr>
        <w:t xml:space="preserve">Los testigos </w:t>
      </w:r>
      <w:r w:rsidR="00A24C18">
        <w:rPr>
          <w:rFonts w:ascii="Times New Roman" w:hAnsi="Times New Roman" w:cs="Times New Roman"/>
          <w:sz w:val="24"/>
          <w:szCs w:val="24"/>
          <w:lang w:val="es-CL"/>
        </w:rPr>
        <w:t xml:space="preserve">de esta </w:t>
      </w:r>
      <w:r w:rsidR="005304B0">
        <w:rPr>
          <w:rFonts w:ascii="Times New Roman" w:hAnsi="Times New Roman" w:cs="Times New Roman"/>
          <w:sz w:val="24"/>
          <w:szCs w:val="24"/>
          <w:lang w:val="es-CL"/>
        </w:rPr>
        <w:t>eventualidad</w:t>
      </w:r>
      <w:r w:rsidR="00A24C18">
        <w:rPr>
          <w:rFonts w:ascii="Times New Roman" w:hAnsi="Times New Roman" w:cs="Times New Roman"/>
          <w:sz w:val="24"/>
          <w:szCs w:val="24"/>
          <w:lang w:val="es-CL"/>
        </w:rPr>
        <w:t xml:space="preserve"> son </w:t>
      </w:r>
      <w:r w:rsidR="005304B0">
        <w:rPr>
          <w:rFonts w:ascii="Times New Roman" w:hAnsi="Times New Roman" w:cs="Times New Roman"/>
          <w:sz w:val="24"/>
          <w:szCs w:val="24"/>
          <w:lang w:val="es-CL"/>
        </w:rPr>
        <w:t>l</w:t>
      </w:r>
      <w:r w:rsidR="00992834">
        <w:rPr>
          <w:rFonts w:ascii="Times New Roman" w:hAnsi="Times New Roman" w:cs="Times New Roman"/>
          <w:sz w:val="24"/>
          <w:szCs w:val="24"/>
          <w:lang w:val="es-CL"/>
        </w:rPr>
        <w:t xml:space="preserve">os “nuevos heridos”, -enfermos de Alzheimer, y otros </w:t>
      </w:r>
      <w:r w:rsidR="00F26D86">
        <w:rPr>
          <w:rFonts w:ascii="Times New Roman" w:hAnsi="Times New Roman" w:cs="Times New Roman"/>
          <w:sz w:val="24"/>
          <w:szCs w:val="24"/>
          <w:lang w:val="es-CL"/>
        </w:rPr>
        <w:t xml:space="preserve">enfermos </w:t>
      </w:r>
      <w:r w:rsidR="00AC70D8">
        <w:rPr>
          <w:rFonts w:ascii="Times New Roman" w:hAnsi="Times New Roman" w:cs="Times New Roman"/>
          <w:sz w:val="24"/>
          <w:szCs w:val="24"/>
          <w:lang w:val="es-CL"/>
        </w:rPr>
        <w:t>con daño cerebral, pero también los trauma</w:t>
      </w:r>
      <w:r w:rsidR="008E31BB">
        <w:rPr>
          <w:rFonts w:ascii="Times New Roman" w:hAnsi="Times New Roman" w:cs="Times New Roman"/>
          <w:sz w:val="24"/>
          <w:szCs w:val="24"/>
          <w:lang w:val="es-CL"/>
        </w:rPr>
        <w:t>tiza</w:t>
      </w:r>
      <w:r w:rsidR="00AC70D8">
        <w:rPr>
          <w:rFonts w:ascii="Times New Roman" w:hAnsi="Times New Roman" w:cs="Times New Roman"/>
          <w:sz w:val="24"/>
          <w:szCs w:val="24"/>
          <w:lang w:val="es-CL"/>
        </w:rPr>
        <w:t>dos de la guerra</w:t>
      </w:r>
      <w:r w:rsidR="008E31BB">
        <w:rPr>
          <w:rFonts w:ascii="Times New Roman" w:hAnsi="Times New Roman" w:cs="Times New Roman"/>
          <w:sz w:val="24"/>
          <w:szCs w:val="24"/>
          <w:lang w:val="es-CL"/>
        </w:rPr>
        <w:t>, las víctimas de abuso sexual o de catástrofes naturales, los excluidos sociales</w:t>
      </w:r>
      <w:r w:rsidR="00970999">
        <w:rPr>
          <w:rFonts w:ascii="Times New Roman" w:hAnsi="Times New Roman" w:cs="Times New Roman"/>
          <w:sz w:val="24"/>
          <w:szCs w:val="24"/>
          <w:lang w:val="es-CL"/>
        </w:rPr>
        <w:t xml:space="preserve"> – me atrevo a afirmar que tiene en la mente también a los refugiados que zozobran en el mar sin lograr un país de acogida</w:t>
      </w:r>
      <w:r w:rsidR="005304B0">
        <w:rPr>
          <w:rFonts w:ascii="Times New Roman" w:hAnsi="Times New Roman" w:cs="Times New Roman"/>
          <w:sz w:val="24"/>
          <w:szCs w:val="24"/>
          <w:lang w:val="es-CL"/>
        </w:rPr>
        <w:t>-</w:t>
      </w:r>
      <w:r w:rsidR="008E31BB">
        <w:rPr>
          <w:rFonts w:ascii="Times New Roman" w:hAnsi="Times New Roman" w:cs="Times New Roman"/>
          <w:sz w:val="24"/>
          <w:szCs w:val="24"/>
          <w:lang w:val="es-CL"/>
        </w:rPr>
        <w:t xml:space="preserve">. </w:t>
      </w:r>
      <w:r w:rsidR="00500EB4">
        <w:rPr>
          <w:rFonts w:ascii="Times New Roman" w:hAnsi="Times New Roman" w:cs="Times New Roman"/>
          <w:sz w:val="24"/>
          <w:szCs w:val="24"/>
          <w:lang w:val="es-CL"/>
        </w:rPr>
        <w:t xml:space="preserve">Malabou se pregunta y nos pregunta: </w:t>
      </w:r>
    </w:p>
    <w:p w14:paraId="7EA9A3BE" w14:textId="0B77DBCC" w:rsidR="00CF7222" w:rsidRPr="0026663A" w:rsidRDefault="00CF7222" w:rsidP="001F560C">
      <w:pPr>
        <w:spacing w:line="240" w:lineRule="auto"/>
        <w:ind w:left="567" w:right="567"/>
        <w:jc w:val="both"/>
        <w:rPr>
          <w:rFonts w:ascii="Times New Roman" w:hAnsi="Times New Roman" w:cs="Times New Roman"/>
          <w:sz w:val="20"/>
          <w:szCs w:val="20"/>
          <w:lang w:val="es-CL"/>
        </w:rPr>
      </w:pPr>
      <w:r w:rsidRPr="0026663A">
        <w:rPr>
          <w:rFonts w:ascii="Times New Roman" w:hAnsi="Times New Roman" w:cs="Times New Roman"/>
          <w:sz w:val="20"/>
          <w:szCs w:val="20"/>
          <w:lang w:val="es-CL"/>
        </w:rPr>
        <w:t xml:space="preserve">En la medida en que se pierde necesariamente </w:t>
      </w:r>
      <w:r w:rsidR="00441FCC" w:rsidRPr="0026663A">
        <w:rPr>
          <w:rFonts w:ascii="Times New Roman" w:hAnsi="Times New Roman" w:cs="Times New Roman"/>
          <w:sz w:val="20"/>
          <w:szCs w:val="20"/>
          <w:lang w:val="es-CL"/>
        </w:rPr>
        <w:t>toda relación con la infancia y con el pasado en el momento en que nos formamos por destrucción</w:t>
      </w:r>
      <w:r w:rsidR="0012601C" w:rsidRPr="0026663A">
        <w:rPr>
          <w:rFonts w:ascii="Times New Roman" w:hAnsi="Times New Roman" w:cs="Times New Roman"/>
          <w:sz w:val="20"/>
          <w:szCs w:val="20"/>
          <w:lang w:val="es-CL"/>
        </w:rPr>
        <w:t>, ¿a qué nos parecemos?</w:t>
      </w:r>
      <w:r w:rsidR="001F560C">
        <w:rPr>
          <w:rFonts w:ascii="Times New Roman" w:hAnsi="Times New Roman" w:cs="Times New Roman"/>
          <w:sz w:val="20"/>
          <w:szCs w:val="20"/>
          <w:lang w:val="es-CL"/>
        </w:rPr>
        <w:t xml:space="preserve"> </w:t>
      </w:r>
      <w:r w:rsidR="0012601C" w:rsidRPr="0026663A">
        <w:rPr>
          <w:rFonts w:ascii="Times New Roman" w:hAnsi="Times New Roman" w:cs="Times New Roman"/>
          <w:sz w:val="20"/>
          <w:szCs w:val="20"/>
          <w:lang w:val="es-CL"/>
        </w:rPr>
        <w:t>¿A qué se asemeja el rostro que adquirimos en el último momento</w:t>
      </w:r>
      <w:r w:rsidR="00020BF4" w:rsidRPr="0026663A">
        <w:rPr>
          <w:rFonts w:ascii="Times New Roman" w:hAnsi="Times New Roman" w:cs="Times New Roman"/>
          <w:sz w:val="20"/>
          <w:szCs w:val="20"/>
          <w:lang w:val="es-CL"/>
        </w:rPr>
        <w:t xml:space="preserve">, o incluso antes cuando el último momento precede al último momento? </w:t>
      </w:r>
      <w:r w:rsidR="00F2421E">
        <w:rPr>
          <w:rFonts w:ascii="Times New Roman" w:hAnsi="Times New Roman" w:cs="Times New Roman"/>
          <w:sz w:val="20"/>
          <w:szCs w:val="20"/>
          <w:lang w:val="es-CL"/>
        </w:rPr>
        <w:t>¿</w:t>
      </w:r>
      <w:r w:rsidR="0046208D" w:rsidRPr="0026663A">
        <w:rPr>
          <w:rFonts w:ascii="Times New Roman" w:hAnsi="Times New Roman" w:cs="Times New Roman"/>
          <w:sz w:val="20"/>
          <w:szCs w:val="20"/>
          <w:lang w:val="es-CL"/>
        </w:rPr>
        <w:t>A qué nos par</w:t>
      </w:r>
      <w:r w:rsidR="00840DD1" w:rsidRPr="0026663A">
        <w:rPr>
          <w:rFonts w:ascii="Times New Roman" w:hAnsi="Times New Roman" w:cs="Times New Roman"/>
          <w:sz w:val="20"/>
          <w:szCs w:val="20"/>
          <w:lang w:val="es-CL"/>
        </w:rPr>
        <w:t>e</w:t>
      </w:r>
      <w:r w:rsidR="0046208D" w:rsidRPr="0026663A">
        <w:rPr>
          <w:rFonts w:ascii="Times New Roman" w:hAnsi="Times New Roman" w:cs="Times New Roman"/>
          <w:sz w:val="20"/>
          <w:szCs w:val="20"/>
          <w:lang w:val="es-CL"/>
        </w:rPr>
        <w:t>cemos una vez que hemos sido metamorfoseados po</w:t>
      </w:r>
      <w:r w:rsidR="00B567FF">
        <w:rPr>
          <w:rFonts w:ascii="Times New Roman" w:hAnsi="Times New Roman" w:cs="Times New Roman"/>
          <w:sz w:val="20"/>
          <w:szCs w:val="20"/>
          <w:lang w:val="es-CL"/>
        </w:rPr>
        <w:t>r</w:t>
      </w:r>
      <w:r w:rsidR="0046208D" w:rsidRPr="0026663A">
        <w:rPr>
          <w:rFonts w:ascii="Times New Roman" w:hAnsi="Times New Roman" w:cs="Times New Roman"/>
          <w:sz w:val="20"/>
          <w:szCs w:val="20"/>
          <w:lang w:val="es-CL"/>
        </w:rPr>
        <w:t xml:space="preserve"> destrucción</w:t>
      </w:r>
      <w:r w:rsidR="00A54CEF" w:rsidRPr="0026663A">
        <w:rPr>
          <w:rFonts w:ascii="Times New Roman" w:hAnsi="Times New Roman" w:cs="Times New Roman"/>
          <w:sz w:val="20"/>
          <w:szCs w:val="20"/>
          <w:lang w:val="es-CL"/>
        </w:rPr>
        <w:t xml:space="preserve">, una vez que hemos sido formados por plasticidad destructiva, explosiva, nuclear? </w:t>
      </w:r>
      <w:r w:rsidR="00840DD1" w:rsidRPr="0026663A">
        <w:rPr>
          <w:rFonts w:ascii="Times New Roman" w:hAnsi="Times New Roman" w:cs="Times New Roman"/>
          <w:sz w:val="20"/>
          <w:szCs w:val="20"/>
          <w:lang w:val="es-CL"/>
        </w:rPr>
        <w:t xml:space="preserve">(…) No nos parecemos a nada vivo, ni tampoco a nada inanimado. </w:t>
      </w:r>
      <w:r w:rsidR="00927F4E" w:rsidRPr="0026663A">
        <w:rPr>
          <w:rFonts w:ascii="Times New Roman" w:hAnsi="Times New Roman" w:cs="Times New Roman"/>
          <w:sz w:val="20"/>
          <w:szCs w:val="20"/>
          <w:lang w:val="es-CL"/>
        </w:rPr>
        <w:t>Los enfermos de Alzheimer en sus ropas que les dan en el hospital</w:t>
      </w:r>
      <w:r w:rsidR="001C2949" w:rsidRPr="0026663A">
        <w:rPr>
          <w:rFonts w:ascii="Times New Roman" w:hAnsi="Times New Roman" w:cs="Times New Roman"/>
          <w:sz w:val="20"/>
          <w:szCs w:val="20"/>
          <w:lang w:val="es-CL"/>
        </w:rPr>
        <w:t>, que no les pertenecen, que recogen de un bote común, que son demasiado grandes para ellos</w:t>
      </w:r>
      <w:r w:rsidR="00967C1A" w:rsidRPr="0026663A">
        <w:rPr>
          <w:rFonts w:ascii="Times New Roman" w:hAnsi="Times New Roman" w:cs="Times New Roman"/>
          <w:sz w:val="20"/>
          <w:szCs w:val="20"/>
          <w:lang w:val="es-CL"/>
        </w:rPr>
        <w:t>, ¿se asemejan a nada? No, ellos no son semejantes a nada</w:t>
      </w:r>
      <w:r w:rsidR="00A04444" w:rsidRPr="0026663A">
        <w:rPr>
          <w:rFonts w:ascii="Times New Roman" w:hAnsi="Times New Roman" w:cs="Times New Roman"/>
          <w:sz w:val="20"/>
          <w:szCs w:val="20"/>
          <w:lang w:val="es-CL"/>
        </w:rPr>
        <w:t xml:space="preserve">, porque “nada” es una palabra que todavía se asemeja demasiado a sí misma. </w:t>
      </w:r>
      <w:r w:rsidR="004A23B1" w:rsidRPr="0026663A">
        <w:rPr>
          <w:rFonts w:ascii="Times New Roman" w:hAnsi="Times New Roman" w:cs="Times New Roman"/>
          <w:sz w:val="20"/>
          <w:szCs w:val="20"/>
          <w:lang w:val="es-CL"/>
        </w:rPr>
        <w:t xml:space="preserve">(…) Me pregunto si el aspecto que uno tiene, eso a lo que nos parecemos en ese </w:t>
      </w:r>
      <w:r w:rsidR="00622A46" w:rsidRPr="0026663A">
        <w:rPr>
          <w:rFonts w:ascii="Times New Roman" w:hAnsi="Times New Roman" w:cs="Times New Roman"/>
          <w:sz w:val="20"/>
          <w:szCs w:val="20"/>
          <w:lang w:val="es-CL"/>
        </w:rPr>
        <w:t xml:space="preserve">momento, no es más bien, el aspecto que </w:t>
      </w:r>
      <w:r w:rsidR="00C56BEE" w:rsidRPr="0026663A">
        <w:rPr>
          <w:rFonts w:ascii="Times New Roman" w:hAnsi="Times New Roman" w:cs="Times New Roman"/>
          <w:sz w:val="20"/>
          <w:szCs w:val="20"/>
          <w:lang w:val="es-CL"/>
        </w:rPr>
        <w:t>tienen</w:t>
      </w:r>
      <w:r w:rsidR="00622A46" w:rsidRPr="0026663A">
        <w:rPr>
          <w:rFonts w:ascii="Times New Roman" w:hAnsi="Times New Roman" w:cs="Times New Roman"/>
          <w:sz w:val="20"/>
          <w:szCs w:val="20"/>
          <w:lang w:val="es-CL"/>
        </w:rPr>
        <w:t xml:space="preserve"> los otros cuando aprenden </w:t>
      </w:r>
      <w:r w:rsidR="00C56BEE" w:rsidRPr="0026663A">
        <w:rPr>
          <w:rFonts w:ascii="Times New Roman" w:hAnsi="Times New Roman" w:cs="Times New Roman"/>
          <w:sz w:val="20"/>
          <w:szCs w:val="20"/>
          <w:lang w:val="es-CL"/>
        </w:rPr>
        <w:t xml:space="preserve">que uno ya no está ahí, y </w:t>
      </w:r>
      <w:r w:rsidR="00DD4994" w:rsidRPr="0026663A">
        <w:rPr>
          <w:rFonts w:ascii="Times New Roman" w:hAnsi="Times New Roman" w:cs="Times New Roman"/>
          <w:sz w:val="20"/>
          <w:szCs w:val="20"/>
          <w:lang w:val="es-CL"/>
        </w:rPr>
        <w:t>que,</w:t>
      </w:r>
      <w:r w:rsidR="00C56BEE" w:rsidRPr="0026663A">
        <w:rPr>
          <w:rFonts w:ascii="Times New Roman" w:hAnsi="Times New Roman" w:cs="Times New Roman"/>
          <w:sz w:val="20"/>
          <w:szCs w:val="20"/>
          <w:lang w:val="es-CL"/>
        </w:rPr>
        <w:t xml:space="preserve"> con bastante frecuencia, es un aspecto de indiferencia. </w:t>
      </w:r>
      <w:r w:rsidR="00804417" w:rsidRPr="0026663A">
        <w:rPr>
          <w:rFonts w:ascii="Times New Roman" w:hAnsi="Times New Roman" w:cs="Times New Roman"/>
          <w:sz w:val="20"/>
          <w:szCs w:val="20"/>
          <w:lang w:val="es-CL"/>
        </w:rPr>
        <w:t>T</w:t>
      </w:r>
      <w:r w:rsidR="00696748" w:rsidRPr="0026663A">
        <w:rPr>
          <w:rFonts w:ascii="Times New Roman" w:hAnsi="Times New Roman" w:cs="Times New Roman"/>
          <w:sz w:val="20"/>
          <w:szCs w:val="20"/>
          <w:lang w:val="es-CL"/>
        </w:rPr>
        <w:t>endríamos que representarnos la posibilidad de leer nuestra propia nota necrológica</w:t>
      </w:r>
      <w:r w:rsidR="002E4178" w:rsidRPr="0026663A">
        <w:rPr>
          <w:rFonts w:ascii="Times New Roman" w:hAnsi="Times New Roman" w:cs="Times New Roman"/>
          <w:sz w:val="20"/>
          <w:szCs w:val="20"/>
          <w:lang w:val="es-CL"/>
        </w:rPr>
        <w:t xml:space="preserve">. Tendríamos el mismo aspecto que las personas que se burlan de eso. </w:t>
      </w:r>
      <w:r w:rsidR="001572D3" w:rsidRPr="0026663A">
        <w:rPr>
          <w:rFonts w:ascii="Times New Roman" w:hAnsi="Times New Roman" w:cs="Times New Roman"/>
          <w:sz w:val="20"/>
          <w:szCs w:val="20"/>
          <w:lang w:val="es-CL"/>
        </w:rPr>
        <w:t>Ese aspecto que tienen cuando leen o escuchan la noticia, ese leve aire de asombro,</w:t>
      </w:r>
      <w:r w:rsidR="007E34A2" w:rsidRPr="0026663A">
        <w:rPr>
          <w:rFonts w:ascii="Times New Roman" w:hAnsi="Times New Roman" w:cs="Times New Roman"/>
          <w:sz w:val="20"/>
          <w:szCs w:val="20"/>
          <w:lang w:val="es-CL"/>
        </w:rPr>
        <w:t xml:space="preserve"> ese ligero fruncir el ceño, ese brevísimo tiempo de pausa</w:t>
      </w:r>
      <w:r w:rsidR="00B85F50" w:rsidRPr="0026663A">
        <w:rPr>
          <w:rFonts w:ascii="Times New Roman" w:hAnsi="Times New Roman" w:cs="Times New Roman"/>
          <w:sz w:val="20"/>
          <w:szCs w:val="20"/>
          <w:lang w:val="es-CL"/>
        </w:rPr>
        <w:t xml:space="preserve">, algunos recuerdos, la mirada perdida durante cinco minutos. </w:t>
      </w:r>
      <w:r w:rsidR="00684C09" w:rsidRPr="0026663A">
        <w:rPr>
          <w:rFonts w:ascii="Times New Roman" w:hAnsi="Times New Roman" w:cs="Times New Roman"/>
          <w:sz w:val="20"/>
          <w:szCs w:val="20"/>
          <w:lang w:val="es-CL"/>
        </w:rPr>
        <w:t xml:space="preserve">La indiferencia ante la muerte del otro </w:t>
      </w:r>
      <w:r w:rsidR="00376946" w:rsidRPr="0026663A">
        <w:rPr>
          <w:rFonts w:ascii="Times New Roman" w:hAnsi="Times New Roman" w:cs="Times New Roman"/>
          <w:sz w:val="20"/>
          <w:szCs w:val="20"/>
          <w:lang w:val="es-CL"/>
        </w:rPr>
        <w:t xml:space="preserve">es aquello que compone el rostro de todos los sujetos que están ausentes para sí mismos. </w:t>
      </w:r>
      <w:r w:rsidR="00FC3EBA" w:rsidRPr="0026663A">
        <w:rPr>
          <w:rFonts w:ascii="Times New Roman" w:hAnsi="Times New Roman" w:cs="Times New Roman"/>
          <w:sz w:val="20"/>
          <w:szCs w:val="20"/>
          <w:lang w:val="es-CL"/>
        </w:rPr>
        <w:t xml:space="preserve">Es la impasibilidad </w:t>
      </w:r>
      <w:r w:rsidR="006C6ECD" w:rsidRPr="0026663A">
        <w:rPr>
          <w:rFonts w:ascii="Times New Roman" w:hAnsi="Times New Roman" w:cs="Times New Roman"/>
          <w:sz w:val="20"/>
          <w:szCs w:val="20"/>
          <w:lang w:val="es-CL"/>
        </w:rPr>
        <w:t xml:space="preserve">que se congela para nunca más </w:t>
      </w:r>
      <w:r w:rsidR="006C6ECD" w:rsidRPr="0026663A">
        <w:rPr>
          <w:rFonts w:ascii="Times New Roman" w:hAnsi="Times New Roman" w:cs="Times New Roman"/>
          <w:sz w:val="20"/>
          <w:szCs w:val="20"/>
          <w:lang w:val="es-CL"/>
        </w:rPr>
        <w:lastRenderedPageBreak/>
        <w:t>volver a hacer una diferencia.</w:t>
      </w:r>
      <w:r w:rsidR="00C864DC" w:rsidRPr="0026663A">
        <w:rPr>
          <w:rFonts w:ascii="Times New Roman" w:hAnsi="Times New Roman" w:cs="Times New Roman"/>
          <w:sz w:val="20"/>
          <w:szCs w:val="20"/>
          <w:lang w:val="es-CL"/>
        </w:rPr>
        <w:t xml:space="preserve"> Creo </w:t>
      </w:r>
      <w:r w:rsidR="007D5151" w:rsidRPr="0026663A">
        <w:rPr>
          <w:rFonts w:ascii="Times New Roman" w:hAnsi="Times New Roman" w:cs="Times New Roman"/>
          <w:sz w:val="20"/>
          <w:szCs w:val="20"/>
          <w:lang w:val="es-CL"/>
        </w:rPr>
        <w:t>verdaderamente</w:t>
      </w:r>
      <w:r w:rsidR="00C864DC" w:rsidRPr="0026663A">
        <w:rPr>
          <w:rFonts w:ascii="Times New Roman" w:hAnsi="Times New Roman" w:cs="Times New Roman"/>
          <w:sz w:val="20"/>
          <w:szCs w:val="20"/>
          <w:lang w:val="es-CL"/>
        </w:rPr>
        <w:t xml:space="preserve"> que es a eso a lo que nos parecemos; no anticipamos la muerte, sino la indiferencia </w:t>
      </w:r>
      <w:r w:rsidR="007D5151" w:rsidRPr="0026663A">
        <w:rPr>
          <w:rFonts w:ascii="Times New Roman" w:hAnsi="Times New Roman" w:cs="Times New Roman"/>
          <w:sz w:val="20"/>
          <w:szCs w:val="20"/>
          <w:lang w:val="es-CL"/>
        </w:rPr>
        <w:t xml:space="preserve">de los otros ante nuestra muerte. </w:t>
      </w:r>
      <w:r w:rsidR="00D104BF" w:rsidRPr="0026663A">
        <w:rPr>
          <w:rFonts w:ascii="Times New Roman" w:hAnsi="Times New Roman" w:cs="Times New Roman"/>
          <w:sz w:val="20"/>
          <w:szCs w:val="20"/>
          <w:lang w:val="es-CL"/>
        </w:rPr>
        <w:t xml:space="preserve">En cierto sentido, la imitamos por anticipado. </w:t>
      </w:r>
      <w:r w:rsidR="00C052DA" w:rsidRPr="0026663A">
        <w:rPr>
          <w:rFonts w:ascii="Times New Roman" w:hAnsi="Times New Roman" w:cs="Times New Roman"/>
          <w:sz w:val="20"/>
          <w:szCs w:val="20"/>
          <w:lang w:val="es-CL"/>
        </w:rPr>
        <w:t xml:space="preserve">Después de todo, </w:t>
      </w:r>
      <w:r w:rsidR="00666C68" w:rsidRPr="0026663A">
        <w:rPr>
          <w:rFonts w:ascii="Times New Roman" w:hAnsi="Times New Roman" w:cs="Times New Roman"/>
          <w:sz w:val="20"/>
          <w:szCs w:val="20"/>
          <w:lang w:val="es-CL"/>
        </w:rPr>
        <w:t>si miramos el rostr</w:t>
      </w:r>
      <w:r w:rsidR="002942EB" w:rsidRPr="0026663A">
        <w:rPr>
          <w:rFonts w:ascii="Times New Roman" w:hAnsi="Times New Roman" w:cs="Times New Roman"/>
          <w:sz w:val="20"/>
          <w:szCs w:val="20"/>
          <w:lang w:val="es-CL"/>
        </w:rPr>
        <w:t>o</w:t>
      </w:r>
      <w:r w:rsidR="00666C68" w:rsidRPr="0026663A">
        <w:rPr>
          <w:rFonts w:ascii="Times New Roman" w:hAnsi="Times New Roman" w:cs="Times New Roman"/>
          <w:sz w:val="20"/>
          <w:szCs w:val="20"/>
          <w:lang w:val="es-CL"/>
        </w:rPr>
        <w:t xml:space="preserve"> de ancianos con daño cerebral, no tiene nada de aterrador, ni de esp</w:t>
      </w:r>
      <w:r w:rsidR="002942EB" w:rsidRPr="0026663A">
        <w:rPr>
          <w:rFonts w:ascii="Times New Roman" w:hAnsi="Times New Roman" w:cs="Times New Roman"/>
          <w:sz w:val="20"/>
          <w:szCs w:val="20"/>
          <w:lang w:val="es-CL"/>
        </w:rPr>
        <w:t>ectacular; no se trata de una metamorfosis</w:t>
      </w:r>
      <w:r w:rsidR="006D60D4" w:rsidRPr="0026663A">
        <w:rPr>
          <w:rFonts w:ascii="Times New Roman" w:hAnsi="Times New Roman" w:cs="Times New Roman"/>
          <w:sz w:val="20"/>
          <w:szCs w:val="20"/>
          <w:lang w:val="es-CL"/>
        </w:rPr>
        <w:t xml:space="preserve"> estrepitosa, n</w:t>
      </w:r>
      <w:r w:rsidR="00BC3546">
        <w:rPr>
          <w:rFonts w:ascii="Times New Roman" w:hAnsi="Times New Roman" w:cs="Times New Roman"/>
          <w:sz w:val="20"/>
          <w:szCs w:val="20"/>
          <w:lang w:val="es-CL"/>
        </w:rPr>
        <w:t>i</w:t>
      </w:r>
      <w:r w:rsidR="006D60D4" w:rsidRPr="0026663A">
        <w:rPr>
          <w:rFonts w:ascii="Times New Roman" w:hAnsi="Times New Roman" w:cs="Times New Roman"/>
          <w:sz w:val="20"/>
          <w:szCs w:val="20"/>
          <w:lang w:val="es-CL"/>
        </w:rPr>
        <w:t xml:space="preserve"> tornasolada, como en los mitos. </w:t>
      </w:r>
      <w:r w:rsidR="00DF24BF" w:rsidRPr="0026663A">
        <w:rPr>
          <w:rFonts w:ascii="Times New Roman" w:hAnsi="Times New Roman" w:cs="Times New Roman"/>
          <w:sz w:val="20"/>
          <w:szCs w:val="20"/>
          <w:lang w:val="es-CL"/>
        </w:rPr>
        <w:t xml:space="preserve">No, son exactamente iguales que antes, solo que con una indiferencia agregada. </w:t>
      </w:r>
      <w:r w:rsidR="00594931" w:rsidRPr="0026663A">
        <w:rPr>
          <w:rFonts w:ascii="Times New Roman" w:hAnsi="Times New Roman" w:cs="Times New Roman"/>
          <w:sz w:val="20"/>
          <w:szCs w:val="20"/>
          <w:lang w:val="es-CL"/>
        </w:rPr>
        <w:t>Nos parecemos a eso, a los que nos volvemos en el recuerdo de quienes no nos extrañan</w:t>
      </w:r>
      <w:r w:rsidR="00F201F0" w:rsidRPr="0026663A">
        <w:rPr>
          <w:rFonts w:ascii="Times New Roman" w:hAnsi="Times New Roman" w:cs="Times New Roman"/>
          <w:sz w:val="20"/>
          <w:szCs w:val="20"/>
          <w:lang w:val="es-CL"/>
        </w:rPr>
        <w:t>, a quienes no les importamos. En el recuerdo de todo el mundo y de nadie</w:t>
      </w:r>
      <w:r w:rsidR="00D76B79">
        <w:rPr>
          <w:rFonts w:ascii="Times New Roman" w:hAnsi="Times New Roman" w:cs="Times New Roman"/>
          <w:sz w:val="20"/>
          <w:szCs w:val="20"/>
          <w:lang w:val="es-CL"/>
        </w:rPr>
        <w:t xml:space="preserve"> </w:t>
      </w:r>
      <w:r w:rsidR="00144B14">
        <w:rPr>
          <w:rFonts w:ascii="Times New Roman" w:hAnsi="Times New Roman" w:cs="Times New Roman"/>
          <w:sz w:val="20"/>
          <w:szCs w:val="20"/>
          <w:lang w:val="es-CL"/>
        </w:rPr>
        <w:t>(</w:t>
      </w:r>
      <w:r w:rsidR="00C0030B">
        <w:rPr>
          <w:rFonts w:ascii="Times New Roman" w:hAnsi="Times New Roman" w:cs="Times New Roman"/>
          <w:sz w:val="20"/>
          <w:szCs w:val="20"/>
          <w:lang w:val="es-CL"/>
        </w:rPr>
        <w:t>Ontología del accidente</w:t>
      </w:r>
      <w:r w:rsidR="00F201F0" w:rsidRPr="0026663A">
        <w:rPr>
          <w:rFonts w:ascii="Times New Roman" w:hAnsi="Times New Roman" w:cs="Times New Roman"/>
          <w:sz w:val="20"/>
          <w:szCs w:val="20"/>
          <w:lang w:val="es-CL"/>
        </w:rPr>
        <w:t>.</w:t>
      </w:r>
      <w:r w:rsidR="00C0030B">
        <w:rPr>
          <w:rFonts w:ascii="Times New Roman" w:hAnsi="Times New Roman" w:cs="Times New Roman"/>
          <w:sz w:val="20"/>
          <w:szCs w:val="20"/>
          <w:lang w:val="es-CL"/>
        </w:rPr>
        <w:t xml:space="preserve"> </w:t>
      </w:r>
      <w:r w:rsidR="002D05B1">
        <w:rPr>
          <w:rFonts w:ascii="Times New Roman" w:hAnsi="Times New Roman" w:cs="Times New Roman"/>
          <w:sz w:val="20"/>
          <w:szCs w:val="20"/>
          <w:lang w:val="es-CL"/>
        </w:rPr>
        <w:t xml:space="preserve">Malabou, 2018. </w:t>
      </w:r>
      <w:r w:rsidR="00C0030B">
        <w:rPr>
          <w:rFonts w:ascii="Times New Roman" w:hAnsi="Times New Roman" w:cs="Times New Roman"/>
          <w:sz w:val="20"/>
          <w:szCs w:val="20"/>
          <w:lang w:val="es-CL"/>
        </w:rPr>
        <w:t>Ensayo sobre la plasticidad destructiva</w:t>
      </w:r>
      <w:r w:rsidR="002D05B1">
        <w:rPr>
          <w:rFonts w:ascii="Times New Roman" w:hAnsi="Times New Roman" w:cs="Times New Roman"/>
          <w:sz w:val="20"/>
          <w:szCs w:val="20"/>
          <w:lang w:val="es-CL"/>
        </w:rPr>
        <w:t>)</w:t>
      </w:r>
      <w:r w:rsidR="00C0030B">
        <w:rPr>
          <w:rFonts w:ascii="Times New Roman" w:hAnsi="Times New Roman" w:cs="Times New Roman"/>
          <w:sz w:val="20"/>
          <w:szCs w:val="20"/>
          <w:lang w:val="es-CL"/>
        </w:rPr>
        <w:t xml:space="preserve">. </w:t>
      </w:r>
      <w:r w:rsidR="00F201F0" w:rsidRPr="0026663A">
        <w:rPr>
          <w:rFonts w:ascii="Times New Roman" w:hAnsi="Times New Roman" w:cs="Times New Roman"/>
          <w:sz w:val="20"/>
          <w:szCs w:val="20"/>
          <w:lang w:val="es-CL"/>
        </w:rPr>
        <w:t xml:space="preserve"> </w:t>
      </w:r>
    </w:p>
    <w:p w14:paraId="184A622D" w14:textId="398734F3" w:rsidR="000E00AF" w:rsidRPr="00374359" w:rsidRDefault="000E00AF" w:rsidP="00374359">
      <w:pPr>
        <w:spacing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La formulación de Malabou abre una nueva vía, allí donde Freud afirmaba que la desaparición de lo originario, lo ancestral, lo inicial, lo primitivo significaba la muerte psíquica. Por el contrario, ¿no parece indudable que ahí, esa pretendida muerte, sea en realidad una forma de vida? </w:t>
      </w:r>
    </w:p>
    <w:p w14:paraId="215A3E73" w14:textId="52DC0828" w:rsidR="00034E78" w:rsidRPr="00374359" w:rsidRDefault="00374359" w:rsidP="00374359">
      <w:pPr>
        <w:spacing w:line="360" w:lineRule="auto"/>
        <w:jc w:val="both"/>
        <w:rPr>
          <w:lang w:val="es-CL"/>
        </w:rPr>
      </w:pPr>
      <w:r w:rsidRPr="00374359">
        <w:rPr>
          <w:lang w:val="es-CL"/>
        </w:rPr>
        <w:t xml:space="preserve"> </w:t>
      </w:r>
    </w:p>
    <w:sectPr w:rsidR="00034E78" w:rsidRPr="003743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457B" w14:textId="77777777" w:rsidR="008B3052" w:rsidRDefault="008B3052" w:rsidP="009B39FA">
      <w:pPr>
        <w:spacing w:after="0" w:line="240" w:lineRule="auto"/>
      </w:pPr>
      <w:r>
        <w:separator/>
      </w:r>
    </w:p>
  </w:endnote>
  <w:endnote w:type="continuationSeparator" w:id="0">
    <w:p w14:paraId="4E913921" w14:textId="77777777" w:rsidR="008B3052" w:rsidRDefault="008B3052" w:rsidP="009B39FA">
      <w:pPr>
        <w:spacing w:after="0" w:line="240" w:lineRule="auto"/>
      </w:pPr>
      <w:r>
        <w:continuationSeparator/>
      </w:r>
    </w:p>
  </w:endnote>
  <w:endnote w:id="1">
    <w:p w14:paraId="39376E1D" w14:textId="616D1343" w:rsidR="009B39FA" w:rsidRPr="00526B33" w:rsidRDefault="009B39FA" w:rsidP="00526B33">
      <w:pPr>
        <w:pStyle w:val="Textonotaalfinal"/>
        <w:jc w:val="both"/>
        <w:rPr>
          <w:rFonts w:ascii="Times New Roman" w:hAnsi="Times New Roman" w:cs="Times New Roman"/>
          <w:lang w:val="es-ES"/>
        </w:rPr>
      </w:pPr>
      <w:r w:rsidRPr="00526B33">
        <w:rPr>
          <w:rStyle w:val="Refdenotaalfinal"/>
          <w:rFonts w:ascii="Times New Roman" w:hAnsi="Times New Roman" w:cs="Times New Roman"/>
        </w:rPr>
        <w:endnoteRef/>
      </w:r>
      <w:r w:rsidRPr="00526B33">
        <w:rPr>
          <w:rFonts w:ascii="Times New Roman" w:hAnsi="Times New Roman" w:cs="Times New Roman"/>
          <w:lang w:val="es-CL"/>
        </w:rPr>
        <w:t xml:space="preserve"> </w:t>
      </w:r>
      <w:r w:rsidR="00293E9C" w:rsidRPr="00526B33">
        <w:rPr>
          <w:rFonts w:ascii="Times New Roman" w:hAnsi="Times New Roman" w:cs="Times New Roman"/>
          <w:lang w:val="es-ES"/>
        </w:rPr>
        <w:t xml:space="preserve">Tres </w:t>
      </w:r>
      <w:r w:rsidR="00BE4AC4" w:rsidRPr="00526B33">
        <w:rPr>
          <w:rFonts w:ascii="Times New Roman" w:hAnsi="Times New Roman" w:cs="Times New Roman"/>
          <w:lang w:val="es-ES"/>
        </w:rPr>
        <w:t>áre</w:t>
      </w:r>
      <w:r w:rsidR="00BE4AC4">
        <w:rPr>
          <w:rFonts w:ascii="Times New Roman" w:hAnsi="Times New Roman" w:cs="Times New Roman"/>
          <w:lang w:val="es-ES"/>
        </w:rPr>
        <w:t>a</w:t>
      </w:r>
      <w:r w:rsidR="00BE4AC4" w:rsidRPr="00526B33">
        <w:rPr>
          <w:rFonts w:ascii="Times New Roman" w:hAnsi="Times New Roman" w:cs="Times New Roman"/>
          <w:lang w:val="es-ES"/>
        </w:rPr>
        <w:t>s</w:t>
      </w:r>
      <w:r w:rsidR="00293E9C" w:rsidRPr="00526B33">
        <w:rPr>
          <w:rFonts w:ascii="Times New Roman" w:hAnsi="Times New Roman" w:cs="Times New Roman"/>
          <w:lang w:val="es-ES"/>
        </w:rPr>
        <w:t xml:space="preserve"> visuales</w:t>
      </w:r>
      <w:r w:rsidR="00227E44" w:rsidRPr="00526B33">
        <w:rPr>
          <w:rFonts w:ascii="Times New Roman" w:hAnsi="Times New Roman" w:cs="Times New Roman"/>
          <w:lang w:val="es-ES"/>
        </w:rPr>
        <w:t>, situad</w:t>
      </w:r>
      <w:r w:rsidR="00646D0E">
        <w:rPr>
          <w:rFonts w:ascii="Times New Roman" w:hAnsi="Times New Roman" w:cs="Times New Roman"/>
          <w:lang w:val="es-ES"/>
        </w:rPr>
        <w:t>a</w:t>
      </w:r>
      <w:r w:rsidR="00227E44" w:rsidRPr="00526B33">
        <w:rPr>
          <w:rFonts w:ascii="Times New Roman" w:hAnsi="Times New Roman" w:cs="Times New Roman"/>
          <w:lang w:val="es-ES"/>
        </w:rPr>
        <w:t xml:space="preserve">s en la base del lóbulo occipital </w:t>
      </w:r>
      <w:r w:rsidR="00961E83" w:rsidRPr="00526B33">
        <w:rPr>
          <w:rFonts w:ascii="Times New Roman" w:hAnsi="Times New Roman" w:cs="Times New Roman"/>
          <w:lang w:val="es-ES"/>
        </w:rPr>
        <w:t>están directamente implicad</w:t>
      </w:r>
      <w:r w:rsidR="00646D0E">
        <w:rPr>
          <w:rFonts w:ascii="Times New Roman" w:hAnsi="Times New Roman" w:cs="Times New Roman"/>
          <w:lang w:val="es-ES"/>
        </w:rPr>
        <w:t>a</w:t>
      </w:r>
      <w:r w:rsidR="00961E83" w:rsidRPr="00526B33">
        <w:rPr>
          <w:rFonts w:ascii="Times New Roman" w:hAnsi="Times New Roman" w:cs="Times New Roman"/>
          <w:lang w:val="es-ES"/>
        </w:rPr>
        <w:t xml:space="preserve">s en el proceso del sueño. </w:t>
      </w:r>
      <w:r w:rsidR="00023EA7" w:rsidRPr="00526B33">
        <w:rPr>
          <w:rFonts w:ascii="Times New Roman" w:hAnsi="Times New Roman" w:cs="Times New Roman"/>
          <w:lang w:val="es-ES"/>
        </w:rPr>
        <w:t xml:space="preserve">La </w:t>
      </w:r>
      <w:r w:rsidR="005F105A" w:rsidRPr="00526B33">
        <w:rPr>
          <w:rFonts w:ascii="Times New Roman" w:hAnsi="Times New Roman" w:cs="Times New Roman"/>
          <w:lang w:val="es-ES"/>
        </w:rPr>
        <w:t xml:space="preserve"> primer</w:t>
      </w:r>
      <w:r w:rsidR="00023EA7" w:rsidRPr="00526B33">
        <w:rPr>
          <w:rFonts w:ascii="Times New Roman" w:hAnsi="Times New Roman" w:cs="Times New Roman"/>
          <w:lang w:val="es-ES"/>
        </w:rPr>
        <w:t>a</w:t>
      </w:r>
      <w:r w:rsidR="005F105A" w:rsidRPr="00526B33">
        <w:rPr>
          <w:rFonts w:ascii="Times New Roman" w:hAnsi="Times New Roman" w:cs="Times New Roman"/>
          <w:lang w:val="es-ES"/>
        </w:rPr>
        <w:t>, conectad</w:t>
      </w:r>
      <w:r w:rsidR="00023EA7" w:rsidRPr="00526B33">
        <w:rPr>
          <w:rFonts w:ascii="Times New Roman" w:hAnsi="Times New Roman" w:cs="Times New Roman"/>
          <w:lang w:val="es-ES"/>
        </w:rPr>
        <w:t>a</w:t>
      </w:r>
      <w:r w:rsidR="005F105A" w:rsidRPr="00526B33">
        <w:rPr>
          <w:rFonts w:ascii="Times New Roman" w:hAnsi="Times New Roman" w:cs="Times New Roman"/>
          <w:lang w:val="es-ES"/>
        </w:rPr>
        <w:t xml:space="preserve"> a la retina se conoce con el nombre de </w:t>
      </w:r>
      <w:r w:rsidR="006670F1" w:rsidRPr="00526B33">
        <w:rPr>
          <w:rFonts w:ascii="Times New Roman" w:hAnsi="Times New Roman" w:cs="Times New Roman"/>
          <w:lang w:val="es-ES"/>
        </w:rPr>
        <w:t xml:space="preserve">“cortex visual primario”. A su lado se encuentra </w:t>
      </w:r>
      <w:r w:rsidR="00286DDD" w:rsidRPr="00526B33">
        <w:rPr>
          <w:rFonts w:ascii="Times New Roman" w:hAnsi="Times New Roman" w:cs="Times New Roman"/>
          <w:lang w:val="es-ES"/>
        </w:rPr>
        <w:t xml:space="preserve">una zona intermediaria, especializada en las tareas del reconocimiento visual de los colores, </w:t>
      </w:r>
      <w:r w:rsidR="00023EA7" w:rsidRPr="00526B33">
        <w:rPr>
          <w:rFonts w:ascii="Times New Roman" w:hAnsi="Times New Roman" w:cs="Times New Roman"/>
          <w:lang w:val="es-ES"/>
        </w:rPr>
        <w:t xml:space="preserve">las formas y los movimientos. </w:t>
      </w:r>
      <w:r w:rsidR="006C53FE" w:rsidRPr="00526B33">
        <w:rPr>
          <w:rFonts w:ascii="Times New Roman" w:hAnsi="Times New Roman" w:cs="Times New Roman"/>
          <w:lang w:val="es-ES"/>
        </w:rPr>
        <w:t>La tercera, en fin, corres</w:t>
      </w:r>
      <w:r w:rsidR="003A61A6" w:rsidRPr="00526B33">
        <w:rPr>
          <w:rFonts w:ascii="Times New Roman" w:hAnsi="Times New Roman" w:cs="Times New Roman"/>
          <w:lang w:val="es-ES"/>
        </w:rPr>
        <w:t>po</w:t>
      </w:r>
      <w:r w:rsidR="006C53FE" w:rsidRPr="00526B33">
        <w:rPr>
          <w:rFonts w:ascii="Times New Roman" w:hAnsi="Times New Roman" w:cs="Times New Roman"/>
          <w:lang w:val="es-ES"/>
        </w:rPr>
        <w:t>nde al nivel de lo mas complejo de la actividad visual</w:t>
      </w:r>
      <w:r w:rsidR="00130DA7" w:rsidRPr="00526B33">
        <w:rPr>
          <w:rFonts w:ascii="Times New Roman" w:hAnsi="Times New Roman" w:cs="Times New Roman"/>
          <w:lang w:val="es-ES"/>
        </w:rPr>
        <w:t>, ya que ella misma dep</w:t>
      </w:r>
      <w:r w:rsidR="003A61A6" w:rsidRPr="00526B33">
        <w:rPr>
          <w:rFonts w:ascii="Times New Roman" w:hAnsi="Times New Roman" w:cs="Times New Roman"/>
          <w:lang w:val="es-ES"/>
        </w:rPr>
        <w:t>e</w:t>
      </w:r>
      <w:r w:rsidR="00130DA7" w:rsidRPr="00526B33">
        <w:rPr>
          <w:rFonts w:ascii="Times New Roman" w:hAnsi="Times New Roman" w:cs="Times New Roman"/>
          <w:lang w:val="es-ES"/>
        </w:rPr>
        <w:t>nde de</w:t>
      </w:r>
      <w:r w:rsidR="003A61A6" w:rsidRPr="00526B33">
        <w:rPr>
          <w:rFonts w:ascii="Times New Roman" w:hAnsi="Times New Roman" w:cs="Times New Roman"/>
          <w:lang w:val="es-ES"/>
        </w:rPr>
        <w:t xml:space="preserve"> </w:t>
      </w:r>
      <w:r w:rsidR="00130DA7" w:rsidRPr="00526B33">
        <w:rPr>
          <w:rFonts w:ascii="Times New Roman" w:hAnsi="Times New Roman" w:cs="Times New Roman"/>
          <w:lang w:val="es-ES"/>
        </w:rPr>
        <w:t>muchas</w:t>
      </w:r>
      <w:r w:rsidR="003A61A6" w:rsidRPr="00526B33">
        <w:rPr>
          <w:rFonts w:ascii="Times New Roman" w:hAnsi="Times New Roman" w:cs="Times New Roman"/>
          <w:lang w:val="es-ES"/>
        </w:rPr>
        <w:t xml:space="preserve"> </w:t>
      </w:r>
      <w:r w:rsidR="00130DA7" w:rsidRPr="00526B33">
        <w:rPr>
          <w:rFonts w:ascii="Times New Roman" w:hAnsi="Times New Roman" w:cs="Times New Roman"/>
          <w:lang w:val="es-ES"/>
        </w:rPr>
        <w:t xml:space="preserve">otras </w:t>
      </w:r>
      <w:r w:rsidR="003A61A6" w:rsidRPr="00526B33">
        <w:rPr>
          <w:rFonts w:ascii="Times New Roman" w:hAnsi="Times New Roman" w:cs="Times New Roman"/>
          <w:lang w:val="es-ES"/>
        </w:rPr>
        <w:t>modal</w:t>
      </w:r>
      <w:r w:rsidR="00130DA7" w:rsidRPr="00526B33">
        <w:rPr>
          <w:rFonts w:ascii="Times New Roman" w:hAnsi="Times New Roman" w:cs="Times New Roman"/>
          <w:lang w:val="es-ES"/>
        </w:rPr>
        <w:t xml:space="preserve">idades sensoriales. </w:t>
      </w:r>
      <w:r w:rsidR="00526B33">
        <w:rPr>
          <w:rFonts w:ascii="Times New Roman" w:hAnsi="Times New Roman" w:cs="Times New Roman"/>
          <w:lang w:val="es-ES"/>
        </w:rPr>
        <w:t xml:space="preserve">Esta zona está implicada en </w:t>
      </w:r>
      <w:r w:rsidR="0067216E">
        <w:rPr>
          <w:rFonts w:ascii="Times New Roman" w:hAnsi="Times New Roman" w:cs="Times New Roman"/>
          <w:lang w:val="es-ES"/>
        </w:rPr>
        <w:t xml:space="preserve">la aritmética, la escritura, y las operaciones de construcción y </w:t>
      </w:r>
      <w:r w:rsidR="00EC7C2C">
        <w:rPr>
          <w:rFonts w:ascii="Times New Roman" w:hAnsi="Times New Roman" w:cs="Times New Roman"/>
          <w:lang w:val="es-ES"/>
        </w:rPr>
        <w:t>la atención espacial (</w:t>
      </w:r>
      <w:r w:rsidR="001904E7">
        <w:rPr>
          <w:rFonts w:ascii="Times New Roman" w:hAnsi="Times New Roman" w:cs="Times New Roman"/>
          <w:lang w:val="es-ES"/>
        </w:rPr>
        <w:t xml:space="preserve">Soms y Turnbull;  </w:t>
      </w:r>
      <w:r w:rsidR="00EC7C2C" w:rsidRPr="00EC7C2C">
        <w:rPr>
          <w:rFonts w:ascii="Times New Roman" w:hAnsi="Times New Roman" w:cs="Times New Roman"/>
          <w:i/>
          <w:iCs/>
          <w:lang w:val="es-ES"/>
        </w:rPr>
        <w:t xml:space="preserve">The Brain and the </w:t>
      </w:r>
      <w:r w:rsidR="00EC7C2C">
        <w:rPr>
          <w:rFonts w:ascii="Times New Roman" w:hAnsi="Times New Roman" w:cs="Times New Roman"/>
          <w:i/>
          <w:iCs/>
          <w:lang w:val="es-ES"/>
        </w:rPr>
        <w:t>I</w:t>
      </w:r>
      <w:r w:rsidR="00EC7C2C" w:rsidRPr="00EC7C2C">
        <w:rPr>
          <w:rFonts w:ascii="Times New Roman" w:hAnsi="Times New Roman" w:cs="Times New Roman"/>
          <w:i/>
          <w:iCs/>
          <w:lang w:val="es-ES"/>
        </w:rPr>
        <w:t>nner world</w:t>
      </w:r>
      <w:r w:rsidR="00EC7C2C">
        <w:rPr>
          <w:rFonts w:ascii="Times New Roman" w:hAnsi="Times New Roman" w:cs="Times New Roman"/>
          <w:lang w:val="es-ES"/>
        </w:rPr>
        <w:t>, citado por Malabou</w:t>
      </w:r>
      <w:r w:rsidR="002B69FC">
        <w:rPr>
          <w:rFonts w:ascii="Times New Roman" w:hAnsi="Times New Roman" w:cs="Times New Roman"/>
          <w:lang w:val="es-ES"/>
        </w:rPr>
        <w:t>. P 112</w:t>
      </w:r>
      <w:r w:rsidR="00EC7C2C">
        <w:rPr>
          <w:rFonts w:ascii="Times New Roman" w:hAnsi="Times New Roman" w:cs="Times New Roman"/>
          <w:lang w:val="es-ES"/>
        </w:rPr>
        <w:t>)</w:t>
      </w:r>
      <w:r w:rsidR="002B69FC">
        <w:rPr>
          <w:rFonts w:ascii="Times New Roman" w:hAnsi="Times New Roman" w:cs="Times New Roman"/>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F1BE" w14:textId="77777777" w:rsidR="008B3052" w:rsidRDefault="008B3052" w:rsidP="009B39FA">
      <w:pPr>
        <w:spacing w:after="0" w:line="240" w:lineRule="auto"/>
      </w:pPr>
      <w:r>
        <w:separator/>
      </w:r>
    </w:p>
  </w:footnote>
  <w:footnote w:type="continuationSeparator" w:id="0">
    <w:p w14:paraId="0C8909E4" w14:textId="77777777" w:rsidR="008B3052" w:rsidRDefault="008B3052" w:rsidP="009B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0B95"/>
    <w:multiLevelType w:val="hybridMultilevel"/>
    <w:tmpl w:val="6804E16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AA0532"/>
    <w:multiLevelType w:val="hybridMultilevel"/>
    <w:tmpl w:val="29D664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9663BF"/>
    <w:multiLevelType w:val="hybridMultilevel"/>
    <w:tmpl w:val="3D0421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9606972"/>
    <w:multiLevelType w:val="hybridMultilevel"/>
    <w:tmpl w:val="89BEB3F8"/>
    <w:lvl w:ilvl="0" w:tplc="D048F7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9459F9"/>
    <w:multiLevelType w:val="hybridMultilevel"/>
    <w:tmpl w:val="1DC09782"/>
    <w:lvl w:ilvl="0" w:tplc="AA283FFC">
      <w:start w:val="1"/>
      <w:numFmt w:val="upp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num w:numId="1" w16cid:durableId="798303526">
    <w:abstractNumId w:val="3"/>
  </w:num>
  <w:num w:numId="2" w16cid:durableId="919601613">
    <w:abstractNumId w:val="4"/>
  </w:num>
  <w:num w:numId="3" w16cid:durableId="1011448950">
    <w:abstractNumId w:val="1"/>
  </w:num>
  <w:num w:numId="4" w16cid:durableId="963462072">
    <w:abstractNumId w:val="0"/>
  </w:num>
  <w:num w:numId="5" w16cid:durableId="106529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59"/>
    <w:rsid w:val="00020BF4"/>
    <w:rsid w:val="00023EA7"/>
    <w:rsid w:val="00034E78"/>
    <w:rsid w:val="00035D51"/>
    <w:rsid w:val="00052F59"/>
    <w:rsid w:val="0005376E"/>
    <w:rsid w:val="0007367F"/>
    <w:rsid w:val="0007633B"/>
    <w:rsid w:val="00092F05"/>
    <w:rsid w:val="00094F63"/>
    <w:rsid w:val="000A0F5D"/>
    <w:rsid w:val="000A4BCA"/>
    <w:rsid w:val="000A73F8"/>
    <w:rsid w:val="000E00AF"/>
    <w:rsid w:val="000E1AE4"/>
    <w:rsid w:val="000E5053"/>
    <w:rsid w:val="00107F23"/>
    <w:rsid w:val="00124735"/>
    <w:rsid w:val="0012601C"/>
    <w:rsid w:val="00130DA7"/>
    <w:rsid w:val="00134992"/>
    <w:rsid w:val="00144B14"/>
    <w:rsid w:val="001519AA"/>
    <w:rsid w:val="001572D3"/>
    <w:rsid w:val="001615EC"/>
    <w:rsid w:val="00165D7D"/>
    <w:rsid w:val="00174CED"/>
    <w:rsid w:val="001904E7"/>
    <w:rsid w:val="00190ED8"/>
    <w:rsid w:val="001A15BB"/>
    <w:rsid w:val="001B0162"/>
    <w:rsid w:val="001C2949"/>
    <w:rsid w:val="001F560C"/>
    <w:rsid w:val="001F7230"/>
    <w:rsid w:val="00221BFD"/>
    <w:rsid w:val="00225EC6"/>
    <w:rsid w:val="00227E44"/>
    <w:rsid w:val="00232E08"/>
    <w:rsid w:val="00235A63"/>
    <w:rsid w:val="00236AC2"/>
    <w:rsid w:val="002523ED"/>
    <w:rsid w:val="0025691D"/>
    <w:rsid w:val="00263560"/>
    <w:rsid w:val="002642F3"/>
    <w:rsid w:val="0026663A"/>
    <w:rsid w:val="0027049B"/>
    <w:rsid w:val="00286DDD"/>
    <w:rsid w:val="0029017D"/>
    <w:rsid w:val="00293E9C"/>
    <w:rsid w:val="002942EB"/>
    <w:rsid w:val="002A0286"/>
    <w:rsid w:val="002A590E"/>
    <w:rsid w:val="002A6C80"/>
    <w:rsid w:val="002A6C9E"/>
    <w:rsid w:val="002B18B9"/>
    <w:rsid w:val="002B2B97"/>
    <w:rsid w:val="002B69FC"/>
    <w:rsid w:val="002D05B1"/>
    <w:rsid w:val="002D763B"/>
    <w:rsid w:val="002D7E07"/>
    <w:rsid w:val="002E4178"/>
    <w:rsid w:val="00301AD1"/>
    <w:rsid w:val="00307DF6"/>
    <w:rsid w:val="00311BEB"/>
    <w:rsid w:val="00340A60"/>
    <w:rsid w:val="0034782A"/>
    <w:rsid w:val="003556BB"/>
    <w:rsid w:val="00374359"/>
    <w:rsid w:val="00376946"/>
    <w:rsid w:val="00381417"/>
    <w:rsid w:val="00385F90"/>
    <w:rsid w:val="00387E73"/>
    <w:rsid w:val="003A0A13"/>
    <w:rsid w:val="003A61A6"/>
    <w:rsid w:val="003B3893"/>
    <w:rsid w:val="003C1A19"/>
    <w:rsid w:val="003D4508"/>
    <w:rsid w:val="003D73A2"/>
    <w:rsid w:val="003E6442"/>
    <w:rsid w:val="003F571F"/>
    <w:rsid w:val="00404647"/>
    <w:rsid w:val="00410DA6"/>
    <w:rsid w:val="00413523"/>
    <w:rsid w:val="00432305"/>
    <w:rsid w:val="0043338A"/>
    <w:rsid w:val="004352BD"/>
    <w:rsid w:val="00435DAC"/>
    <w:rsid w:val="00441A03"/>
    <w:rsid w:val="00441FCC"/>
    <w:rsid w:val="0046208D"/>
    <w:rsid w:val="0046778D"/>
    <w:rsid w:val="00493BFC"/>
    <w:rsid w:val="004A013F"/>
    <w:rsid w:val="004A1355"/>
    <w:rsid w:val="004A1B14"/>
    <w:rsid w:val="004A23B1"/>
    <w:rsid w:val="004B0E2A"/>
    <w:rsid w:val="004D0F3D"/>
    <w:rsid w:val="004E2200"/>
    <w:rsid w:val="004F3FEA"/>
    <w:rsid w:val="004F7807"/>
    <w:rsid w:val="00500EB4"/>
    <w:rsid w:val="0050577C"/>
    <w:rsid w:val="00515047"/>
    <w:rsid w:val="00526B33"/>
    <w:rsid w:val="005304B0"/>
    <w:rsid w:val="005404C2"/>
    <w:rsid w:val="00543AB1"/>
    <w:rsid w:val="00552900"/>
    <w:rsid w:val="00564523"/>
    <w:rsid w:val="00574BC8"/>
    <w:rsid w:val="00582F1A"/>
    <w:rsid w:val="00594931"/>
    <w:rsid w:val="005C24B6"/>
    <w:rsid w:val="005D768C"/>
    <w:rsid w:val="005E017D"/>
    <w:rsid w:val="005F105A"/>
    <w:rsid w:val="0060576A"/>
    <w:rsid w:val="00615845"/>
    <w:rsid w:val="00616F99"/>
    <w:rsid w:val="00620F48"/>
    <w:rsid w:val="00622A46"/>
    <w:rsid w:val="00623AEE"/>
    <w:rsid w:val="00625FEA"/>
    <w:rsid w:val="00630CA3"/>
    <w:rsid w:val="006407D4"/>
    <w:rsid w:val="00646D0E"/>
    <w:rsid w:val="006542F5"/>
    <w:rsid w:val="00666C68"/>
    <w:rsid w:val="006670F1"/>
    <w:rsid w:val="0067216E"/>
    <w:rsid w:val="006770A7"/>
    <w:rsid w:val="00684C09"/>
    <w:rsid w:val="00696748"/>
    <w:rsid w:val="006C53FE"/>
    <w:rsid w:val="006C6ECD"/>
    <w:rsid w:val="006C705E"/>
    <w:rsid w:val="006D2E31"/>
    <w:rsid w:val="006D60D4"/>
    <w:rsid w:val="006F3C46"/>
    <w:rsid w:val="007011CB"/>
    <w:rsid w:val="0072157D"/>
    <w:rsid w:val="007738FD"/>
    <w:rsid w:val="00773E2C"/>
    <w:rsid w:val="007824B4"/>
    <w:rsid w:val="00785506"/>
    <w:rsid w:val="007B6763"/>
    <w:rsid w:val="007D5151"/>
    <w:rsid w:val="007E34A2"/>
    <w:rsid w:val="0080054C"/>
    <w:rsid w:val="00804417"/>
    <w:rsid w:val="0081060C"/>
    <w:rsid w:val="008110AD"/>
    <w:rsid w:val="00840DD1"/>
    <w:rsid w:val="00842B50"/>
    <w:rsid w:val="00853BF1"/>
    <w:rsid w:val="00864D7F"/>
    <w:rsid w:val="00870C3D"/>
    <w:rsid w:val="0087498D"/>
    <w:rsid w:val="008771AE"/>
    <w:rsid w:val="008A247A"/>
    <w:rsid w:val="008A3C7E"/>
    <w:rsid w:val="008A47BD"/>
    <w:rsid w:val="008B3052"/>
    <w:rsid w:val="008B79A5"/>
    <w:rsid w:val="008D15ED"/>
    <w:rsid w:val="008D17B4"/>
    <w:rsid w:val="008E31BB"/>
    <w:rsid w:val="008E4D99"/>
    <w:rsid w:val="008E5026"/>
    <w:rsid w:val="008F139D"/>
    <w:rsid w:val="00900555"/>
    <w:rsid w:val="00911E38"/>
    <w:rsid w:val="00926388"/>
    <w:rsid w:val="00927F4E"/>
    <w:rsid w:val="00931C48"/>
    <w:rsid w:val="00934594"/>
    <w:rsid w:val="00950A22"/>
    <w:rsid w:val="009550BE"/>
    <w:rsid w:val="00961E83"/>
    <w:rsid w:val="00962DAE"/>
    <w:rsid w:val="00966507"/>
    <w:rsid w:val="00967C1A"/>
    <w:rsid w:val="00970999"/>
    <w:rsid w:val="00976D2D"/>
    <w:rsid w:val="00981F75"/>
    <w:rsid w:val="00992834"/>
    <w:rsid w:val="00994EBF"/>
    <w:rsid w:val="009A00C9"/>
    <w:rsid w:val="009A4D59"/>
    <w:rsid w:val="009A6EDB"/>
    <w:rsid w:val="009B2059"/>
    <w:rsid w:val="009B39FA"/>
    <w:rsid w:val="009B7066"/>
    <w:rsid w:val="009C2E3C"/>
    <w:rsid w:val="009D666A"/>
    <w:rsid w:val="009F20DA"/>
    <w:rsid w:val="009F66A7"/>
    <w:rsid w:val="00A00F95"/>
    <w:rsid w:val="00A017A4"/>
    <w:rsid w:val="00A04444"/>
    <w:rsid w:val="00A11673"/>
    <w:rsid w:val="00A24C18"/>
    <w:rsid w:val="00A31D78"/>
    <w:rsid w:val="00A33CDE"/>
    <w:rsid w:val="00A4674E"/>
    <w:rsid w:val="00A5127F"/>
    <w:rsid w:val="00A51BC6"/>
    <w:rsid w:val="00A54CEF"/>
    <w:rsid w:val="00A54FE9"/>
    <w:rsid w:val="00A668EC"/>
    <w:rsid w:val="00A669C2"/>
    <w:rsid w:val="00A87A1C"/>
    <w:rsid w:val="00AA09D5"/>
    <w:rsid w:val="00AA3DDB"/>
    <w:rsid w:val="00AB4B41"/>
    <w:rsid w:val="00AB789A"/>
    <w:rsid w:val="00AC70D8"/>
    <w:rsid w:val="00AD42AE"/>
    <w:rsid w:val="00AD5544"/>
    <w:rsid w:val="00AE1D4B"/>
    <w:rsid w:val="00B030C7"/>
    <w:rsid w:val="00B14277"/>
    <w:rsid w:val="00B22B06"/>
    <w:rsid w:val="00B40D29"/>
    <w:rsid w:val="00B516EF"/>
    <w:rsid w:val="00B539CB"/>
    <w:rsid w:val="00B567FF"/>
    <w:rsid w:val="00B609A3"/>
    <w:rsid w:val="00B62187"/>
    <w:rsid w:val="00B70C74"/>
    <w:rsid w:val="00B85028"/>
    <w:rsid w:val="00B85F50"/>
    <w:rsid w:val="00B97EC7"/>
    <w:rsid w:val="00BC1381"/>
    <w:rsid w:val="00BC3546"/>
    <w:rsid w:val="00BD4448"/>
    <w:rsid w:val="00BE4AC4"/>
    <w:rsid w:val="00C0030B"/>
    <w:rsid w:val="00C035F1"/>
    <w:rsid w:val="00C052DA"/>
    <w:rsid w:val="00C129A8"/>
    <w:rsid w:val="00C20FA9"/>
    <w:rsid w:val="00C25FDC"/>
    <w:rsid w:val="00C37639"/>
    <w:rsid w:val="00C54EE9"/>
    <w:rsid w:val="00C56BEE"/>
    <w:rsid w:val="00C65F4D"/>
    <w:rsid w:val="00C81CD7"/>
    <w:rsid w:val="00C834E2"/>
    <w:rsid w:val="00C864DC"/>
    <w:rsid w:val="00C90BE5"/>
    <w:rsid w:val="00CA77F5"/>
    <w:rsid w:val="00CB20F1"/>
    <w:rsid w:val="00CD786A"/>
    <w:rsid w:val="00CE2C7B"/>
    <w:rsid w:val="00CF7222"/>
    <w:rsid w:val="00D013AE"/>
    <w:rsid w:val="00D07672"/>
    <w:rsid w:val="00D104BF"/>
    <w:rsid w:val="00D208A6"/>
    <w:rsid w:val="00D52BF7"/>
    <w:rsid w:val="00D53E5E"/>
    <w:rsid w:val="00D65F4C"/>
    <w:rsid w:val="00D73F2A"/>
    <w:rsid w:val="00D76B79"/>
    <w:rsid w:val="00D84998"/>
    <w:rsid w:val="00D90387"/>
    <w:rsid w:val="00D93A39"/>
    <w:rsid w:val="00DA3FEE"/>
    <w:rsid w:val="00DC0A7C"/>
    <w:rsid w:val="00DD4994"/>
    <w:rsid w:val="00DE2DC9"/>
    <w:rsid w:val="00DE7357"/>
    <w:rsid w:val="00DF24BF"/>
    <w:rsid w:val="00E00E0D"/>
    <w:rsid w:val="00E1342E"/>
    <w:rsid w:val="00E44B3C"/>
    <w:rsid w:val="00E50AA7"/>
    <w:rsid w:val="00E644C5"/>
    <w:rsid w:val="00E6675D"/>
    <w:rsid w:val="00E95362"/>
    <w:rsid w:val="00EA4725"/>
    <w:rsid w:val="00EC13DA"/>
    <w:rsid w:val="00EC32E4"/>
    <w:rsid w:val="00EC3355"/>
    <w:rsid w:val="00EC7C2C"/>
    <w:rsid w:val="00EC7E61"/>
    <w:rsid w:val="00ED46E7"/>
    <w:rsid w:val="00EF6B8A"/>
    <w:rsid w:val="00F01F9E"/>
    <w:rsid w:val="00F054E5"/>
    <w:rsid w:val="00F07D1A"/>
    <w:rsid w:val="00F14981"/>
    <w:rsid w:val="00F201F0"/>
    <w:rsid w:val="00F2421E"/>
    <w:rsid w:val="00F26D86"/>
    <w:rsid w:val="00F30D1D"/>
    <w:rsid w:val="00F32700"/>
    <w:rsid w:val="00F33460"/>
    <w:rsid w:val="00F37912"/>
    <w:rsid w:val="00F40614"/>
    <w:rsid w:val="00F44900"/>
    <w:rsid w:val="00F46322"/>
    <w:rsid w:val="00F5716F"/>
    <w:rsid w:val="00F80131"/>
    <w:rsid w:val="00F828D9"/>
    <w:rsid w:val="00F85428"/>
    <w:rsid w:val="00FA5402"/>
    <w:rsid w:val="00FC3DC2"/>
    <w:rsid w:val="00FC3EBA"/>
    <w:rsid w:val="00FC7ECF"/>
    <w:rsid w:val="00FD030B"/>
    <w:rsid w:val="00FE1C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9F66"/>
  <w15:chartTrackingRefBased/>
  <w15:docId w15:val="{75E7C533-0B05-4F10-85CC-1FBC91E5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322"/>
    <w:pPr>
      <w:ind w:left="720"/>
      <w:contextualSpacing/>
    </w:pPr>
  </w:style>
  <w:style w:type="paragraph" w:styleId="Textonotaalfinal">
    <w:name w:val="endnote text"/>
    <w:basedOn w:val="Normal"/>
    <w:link w:val="TextonotaalfinalCar"/>
    <w:uiPriority w:val="99"/>
    <w:semiHidden/>
    <w:unhideWhenUsed/>
    <w:rsid w:val="009B39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39FA"/>
    <w:rPr>
      <w:sz w:val="20"/>
      <w:szCs w:val="20"/>
      <w:lang w:val="fr-FR"/>
    </w:rPr>
  </w:style>
  <w:style w:type="character" w:styleId="Refdenotaalfinal">
    <w:name w:val="endnote reference"/>
    <w:basedOn w:val="Fuentedeprrafopredeter"/>
    <w:uiPriority w:val="99"/>
    <w:semiHidden/>
    <w:unhideWhenUsed/>
    <w:rsid w:val="009B3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3869A973CA1442B4F9E418CA18E2E9" ma:contentTypeVersion="15" ma:contentTypeDescription="Crear nuevo documento." ma:contentTypeScope="" ma:versionID="fc5664338757fe338651e435de95888e">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0c7e81272b588fe8b875fd7ec2624d4d"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d068974-5b92-4f84-9f7a-5b28e50c742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02c42ed-f7dc-4360-8e65-345806dae93b}" ma:internalName="TaxCatchAll" ma:showField="CatchAllData" ma:web="bfc9e241-d18b-4337-bb1e-73e5a8cb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D36D-4F59-4569-ACFF-1F3161DE8A89}">
  <ds:schemaRefs>
    <ds:schemaRef ds:uri="http://schemas.microsoft.com/sharepoint/v3/contenttype/forms"/>
  </ds:schemaRefs>
</ds:datastoreItem>
</file>

<file path=customXml/itemProps2.xml><?xml version="1.0" encoding="utf-8"?>
<ds:datastoreItem xmlns:ds="http://schemas.openxmlformats.org/officeDocument/2006/customXml" ds:itemID="{3C07B032-6347-43BF-BBD2-475FF575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bfc9e241-d18b-4337-bb1e-73e5a8cb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FBF42-5DD8-4B10-B8F1-5A0749D1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MEDINA</dc:creator>
  <cp:keywords/>
  <dc:description/>
  <cp:lastModifiedBy>MANUEL FERNANDO DAVILA SGUERRA</cp:lastModifiedBy>
  <cp:revision>2</cp:revision>
  <dcterms:created xsi:type="dcterms:W3CDTF">2023-02-15T18:22:00Z</dcterms:created>
  <dcterms:modified xsi:type="dcterms:W3CDTF">2023-02-15T18:22:00Z</dcterms:modified>
</cp:coreProperties>
</file>